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3A251CC3" w:rsidR="00D96181" w:rsidRPr="00BF7E6D" w:rsidRDefault="009A3B51" w:rsidP="00BF7E6D">
      <w:pPr>
        <w:spacing w:before="40" w:after="80"/>
        <w:jc w:val="center"/>
      </w:pPr>
      <w:r>
        <w:t>June 7</w:t>
      </w:r>
      <w:r w:rsidR="00EB275E">
        <w:t>, 2015</w:t>
      </w:r>
      <w:r w:rsidR="00ED767F" w:rsidRPr="001C47F2">
        <w:t xml:space="preserve"> </w:t>
      </w:r>
    </w:p>
    <w:p w14:paraId="68221266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7E28B61B" w14:textId="77777777" w:rsidR="00B70120" w:rsidRPr="00BC64AC" w:rsidRDefault="00B70120" w:rsidP="00B70120">
      <w:pPr>
        <w:pStyle w:val="SectionItems"/>
      </w:pPr>
      <w:r w:rsidRPr="00BC64AC">
        <w:t>Prelude</w:t>
      </w:r>
    </w:p>
    <w:p w14:paraId="4EB1DEB2" w14:textId="3895F1AC" w:rsidR="00585069" w:rsidRPr="009A3B51" w:rsidRDefault="00B70120" w:rsidP="009A3B51">
      <w:pPr>
        <w:pStyle w:val="SectionItems"/>
        <w:rPr>
          <w:b/>
        </w:rPr>
      </w:pPr>
      <w:r w:rsidRPr="00BC64AC">
        <w:t>Call to Worship</w:t>
      </w:r>
    </w:p>
    <w:p w14:paraId="2033571A" w14:textId="043BCCFF" w:rsidR="00EE21F2" w:rsidRPr="00EE21F2" w:rsidRDefault="009A3B51" w:rsidP="00B70120">
      <w:pPr>
        <w:pStyle w:val="SectionItems"/>
        <w:rPr>
          <w:i/>
        </w:rPr>
      </w:pPr>
      <w:r>
        <w:t xml:space="preserve">STJ </w:t>
      </w:r>
      <w:proofErr w:type="gramStart"/>
      <w:r>
        <w:t>42</w:t>
      </w:r>
      <w:r w:rsidR="00EE21F2">
        <w:t xml:space="preserve">  </w:t>
      </w:r>
      <w:r>
        <w:rPr>
          <w:i/>
        </w:rPr>
        <w:t>Listen</w:t>
      </w:r>
      <w:proofErr w:type="gramEnd"/>
      <w:r>
        <w:rPr>
          <w:i/>
        </w:rPr>
        <w:t>, God is calling</w:t>
      </w:r>
    </w:p>
    <w:p w14:paraId="302D8E6C" w14:textId="5B4C7BB9" w:rsidR="00EE21F2" w:rsidRDefault="00EE21F2" w:rsidP="00B70120">
      <w:pPr>
        <w:pStyle w:val="SectionItems"/>
      </w:pPr>
      <w:r w:rsidRPr="00021683">
        <w:t>Welcome</w:t>
      </w:r>
    </w:p>
    <w:p w14:paraId="52188AA5" w14:textId="77777777" w:rsidR="00B70120" w:rsidRDefault="00B70120" w:rsidP="00B70120">
      <w:pPr>
        <w:pStyle w:val="SectionItems"/>
      </w:pPr>
      <w:r w:rsidRPr="00BC64AC">
        <w:t>Lighting the Peace Lamp</w:t>
      </w:r>
    </w:p>
    <w:p w14:paraId="128BB27D" w14:textId="77777777" w:rsidR="00B70120" w:rsidRDefault="00B70120" w:rsidP="00B70120">
      <w:pPr>
        <w:pStyle w:val="SectionItems"/>
      </w:pPr>
      <w:r w:rsidRPr="00BC64AC">
        <w:t>Prayer</w:t>
      </w:r>
      <w:r>
        <w:t xml:space="preserve"> for Peace</w:t>
      </w:r>
    </w:p>
    <w:p w14:paraId="144B1105" w14:textId="77777777" w:rsidR="00B70120" w:rsidRPr="00340292" w:rsidRDefault="00B70120" w:rsidP="00B70120">
      <w:pPr>
        <w:pStyle w:val="SectionHeaderLeft"/>
      </w:pPr>
      <w:r w:rsidRPr="00340292">
        <w:t>Praising</w:t>
      </w:r>
    </w:p>
    <w:p w14:paraId="37D234ED" w14:textId="24F8F578" w:rsidR="00EE21F2" w:rsidRDefault="009D3948" w:rsidP="00B70120">
      <w:pPr>
        <w:pStyle w:val="SectionItems"/>
        <w:rPr>
          <w:i/>
        </w:rPr>
      </w:pPr>
      <w:r w:rsidRPr="009D3948">
        <w:t xml:space="preserve">STJ </w:t>
      </w:r>
      <w:proofErr w:type="gramStart"/>
      <w:r w:rsidRPr="009D3948">
        <w:t>113</w:t>
      </w:r>
      <w:r w:rsidR="000C7709" w:rsidRPr="009D3948">
        <w:t xml:space="preserve">  </w:t>
      </w:r>
      <w:r w:rsidRPr="009D3948">
        <w:rPr>
          <w:i/>
        </w:rPr>
        <w:t>For</w:t>
      </w:r>
      <w:proofErr w:type="gramEnd"/>
      <w:r w:rsidRPr="009D3948">
        <w:rPr>
          <w:i/>
        </w:rPr>
        <w:t xml:space="preserve"> mornings bright</w:t>
      </w:r>
    </w:p>
    <w:p w14:paraId="705A0201" w14:textId="77777777" w:rsidR="001020F1" w:rsidRPr="00BC64AC" w:rsidRDefault="001020F1" w:rsidP="001020F1">
      <w:pPr>
        <w:pStyle w:val="SectionItems"/>
      </w:pPr>
      <w:r>
        <w:t xml:space="preserve">Dedication of Archer Wyatt </w:t>
      </w:r>
      <w:proofErr w:type="spellStart"/>
      <w:r>
        <w:t>Vanderhoff</w:t>
      </w:r>
      <w:proofErr w:type="spellEnd"/>
    </w:p>
    <w:p w14:paraId="7D95A14D" w14:textId="10B8F7C4" w:rsidR="001020F1" w:rsidRPr="00D617A5" w:rsidRDefault="001020F1" w:rsidP="00D617A5">
      <w:pPr>
        <w:pStyle w:val="SectionItems"/>
        <w:ind w:left="720"/>
        <w:rPr>
          <w:b/>
          <w:bCs/>
        </w:rPr>
      </w:pPr>
      <w:r>
        <w:rPr>
          <w:b/>
        </w:rPr>
        <w:t>Community:</w:t>
      </w:r>
      <w:r>
        <w:rPr>
          <w:b/>
        </w:rPr>
        <w:tab/>
      </w:r>
      <w:r w:rsidRPr="009D3948">
        <w:rPr>
          <w:b/>
          <w:bCs/>
        </w:rPr>
        <w:t>Archer W</w:t>
      </w:r>
      <w:r w:rsidR="00D617A5">
        <w:rPr>
          <w:b/>
          <w:bCs/>
        </w:rPr>
        <w:t xml:space="preserve">yatt, as representatives of the </w:t>
      </w:r>
      <w:r w:rsidRPr="009D3948">
        <w:rPr>
          <w:b/>
          <w:bCs/>
        </w:rPr>
        <w:t xml:space="preserve">community of believers and followers of Jesus, </w:t>
      </w:r>
      <w:r w:rsidR="00D617A5">
        <w:rPr>
          <w:b/>
          <w:bCs/>
        </w:rPr>
        <w:t xml:space="preserve">we dedicate </w:t>
      </w:r>
      <w:r w:rsidRPr="009D3948">
        <w:rPr>
          <w:b/>
          <w:bCs/>
        </w:rPr>
        <w:t xml:space="preserve">ourselves to living lives of love, peace, justice, </w:t>
      </w:r>
      <w:r w:rsidR="00D617A5">
        <w:rPr>
          <w:b/>
          <w:bCs/>
        </w:rPr>
        <w:t xml:space="preserve">and </w:t>
      </w:r>
      <w:r w:rsidRPr="009D3948">
        <w:rPr>
          <w:b/>
          <w:bCs/>
        </w:rPr>
        <w:t>compassion. We co</w:t>
      </w:r>
      <w:r w:rsidR="00D617A5">
        <w:rPr>
          <w:b/>
          <w:bCs/>
        </w:rPr>
        <w:t xml:space="preserve">mmit ourselves to love you as a </w:t>
      </w:r>
      <w:r w:rsidRPr="009D3948">
        <w:rPr>
          <w:b/>
          <w:bCs/>
        </w:rPr>
        <w:t xml:space="preserve">child of God, and to prayerfully support you and your parents. May God grant us the grace to be faithful to our </w:t>
      </w:r>
      <w:proofErr w:type="gramStart"/>
      <w:r w:rsidRPr="009D3948">
        <w:rPr>
          <w:b/>
          <w:bCs/>
        </w:rPr>
        <w:t>task.</w:t>
      </w:r>
      <w:proofErr w:type="gramEnd"/>
      <w:r w:rsidRPr="009D3948">
        <w:t>    </w:t>
      </w:r>
    </w:p>
    <w:p w14:paraId="7ADEBE6B" w14:textId="38B8AE40" w:rsidR="006E7A42" w:rsidRDefault="000C7709" w:rsidP="00B70120">
      <w:pPr>
        <w:pStyle w:val="SectionItems"/>
      </w:pPr>
      <w:r>
        <w:t xml:space="preserve">Psalm </w:t>
      </w:r>
      <w:proofErr w:type="gramStart"/>
      <w:r w:rsidR="009A3B51">
        <w:t>130</w:t>
      </w:r>
      <w:r w:rsidR="006E7A42">
        <w:t xml:space="preserve"> Antiphonally</w:t>
      </w:r>
      <w:proofErr w:type="gramEnd"/>
    </w:p>
    <w:p w14:paraId="3DF6B45D" w14:textId="77777777" w:rsidR="001832FC" w:rsidRDefault="001832FC" w:rsidP="001832FC">
      <w:pPr>
        <w:pStyle w:val="SectionItems"/>
        <w:rPr>
          <w:i/>
        </w:rPr>
      </w:pPr>
      <w:r>
        <w:t>Children’s Time</w:t>
      </w:r>
    </w:p>
    <w:p w14:paraId="6F830D31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4BD38DE4" w14:textId="35C6370A" w:rsidR="00585069" w:rsidRPr="000C7709" w:rsidRDefault="001832FC" w:rsidP="000C7709">
      <w:pPr>
        <w:pStyle w:val="SectionItems"/>
        <w:ind w:left="720"/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288421DA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70138015" w14:textId="78D321C7" w:rsidR="00B70120" w:rsidRPr="00BC64AC" w:rsidRDefault="009A3B51" w:rsidP="00B70120">
      <w:pPr>
        <w:pStyle w:val="SectionItems"/>
      </w:pPr>
      <w:r>
        <w:t>Mark 30:20-35</w:t>
      </w:r>
    </w:p>
    <w:p w14:paraId="3725A84E" w14:textId="233A1918" w:rsidR="00B70120" w:rsidRPr="009D3948" w:rsidRDefault="009D3948" w:rsidP="00B70120">
      <w:pPr>
        <w:pStyle w:val="SectionItems"/>
        <w:rPr>
          <w:i/>
        </w:rPr>
      </w:pPr>
      <w:r w:rsidRPr="009D3948">
        <w:t xml:space="preserve">STJ </w:t>
      </w:r>
      <w:proofErr w:type="gramStart"/>
      <w:r w:rsidRPr="009D3948">
        <w:t>69</w:t>
      </w:r>
      <w:r w:rsidR="001832FC" w:rsidRPr="009D3948">
        <w:t xml:space="preserve">  </w:t>
      </w:r>
      <w:proofErr w:type="spellStart"/>
      <w:r w:rsidRPr="009D3948">
        <w:rPr>
          <w:i/>
        </w:rPr>
        <w:t>Cuando</w:t>
      </w:r>
      <w:proofErr w:type="spellEnd"/>
      <w:proofErr w:type="gramEnd"/>
      <w:r w:rsidRPr="009D3948">
        <w:rPr>
          <w:i/>
        </w:rPr>
        <w:t xml:space="preserve"> el </w:t>
      </w:r>
      <w:proofErr w:type="spellStart"/>
      <w:r w:rsidRPr="009D3948">
        <w:rPr>
          <w:i/>
        </w:rPr>
        <w:t>pobre</w:t>
      </w:r>
      <w:proofErr w:type="spellEnd"/>
      <w:r w:rsidRPr="009D3948">
        <w:rPr>
          <w:i/>
        </w:rPr>
        <w:t xml:space="preserve"> (When the poor ones)</w:t>
      </w:r>
    </w:p>
    <w:p w14:paraId="3AB689C9" w14:textId="5082C36B" w:rsidR="00B70120" w:rsidRPr="007118E0" w:rsidRDefault="007118E0" w:rsidP="00B70120">
      <w:pPr>
        <w:pStyle w:val="SectionItems"/>
      </w:pPr>
      <w:r>
        <w:t>2 Corinthians 4:13-5:1</w:t>
      </w:r>
    </w:p>
    <w:p w14:paraId="07D0A882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ADD3773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1F3871C" w14:textId="14356BB5" w:rsidR="00B70120" w:rsidRPr="00213335" w:rsidRDefault="00B70120" w:rsidP="00213335">
      <w:pPr>
        <w:pStyle w:val="SectionItems"/>
      </w:pPr>
      <w:r w:rsidRPr="00BC64AC">
        <w:t>Meditation</w:t>
      </w:r>
    </w:p>
    <w:p w14:paraId="66930F24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32B8CD58" w14:textId="05BAF0D8" w:rsidR="00B70120" w:rsidRPr="009D3948" w:rsidRDefault="009D3948" w:rsidP="00B70120">
      <w:pPr>
        <w:pStyle w:val="SectionItems"/>
        <w:rPr>
          <w:i/>
        </w:rPr>
      </w:pPr>
      <w:r w:rsidRPr="009D3948">
        <w:t xml:space="preserve">HWB </w:t>
      </w:r>
      <w:proofErr w:type="gramStart"/>
      <w:r w:rsidRPr="009D3948">
        <w:t>607</w:t>
      </w:r>
      <w:r w:rsidR="006E7A42" w:rsidRPr="009D3948">
        <w:t xml:space="preserve">  </w:t>
      </w:r>
      <w:r w:rsidRPr="009D3948">
        <w:rPr>
          <w:i/>
        </w:rPr>
        <w:t>Today</w:t>
      </w:r>
      <w:proofErr w:type="gramEnd"/>
      <w:r w:rsidRPr="009D3948">
        <w:rPr>
          <w:i/>
        </w:rPr>
        <w:t xml:space="preserve"> I live</w:t>
      </w:r>
    </w:p>
    <w:p w14:paraId="51500FE7" w14:textId="2A5FED64" w:rsidR="009D3948" w:rsidRDefault="009D3948" w:rsidP="006E7A42">
      <w:pPr>
        <w:pStyle w:val="SectionItems"/>
      </w:pPr>
      <w:r>
        <w:t xml:space="preserve">Recognition of Sunday </w:t>
      </w:r>
      <w:proofErr w:type="gramStart"/>
      <w:r>
        <w:t>School</w:t>
      </w:r>
      <w:proofErr w:type="gramEnd"/>
      <w:r>
        <w:t xml:space="preserve"> teachers</w:t>
      </w:r>
    </w:p>
    <w:p w14:paraId="76AA66B5" w14:textId="015F7A5D" w:rsidR="00B70120" w:rsidRDefault="006E7A42" w:rsidP="006E7A42">
      <w:pPr>
        <w:pStyle w:val="SectionItems"/>
      </w:pPr>
      <w:r>
        <w:t>Sharing</w:t>
      </w:r>
    </w:p>
    <w:p w14:paraId="46E5EFCB" w14:textId="47885B4F" w:rsidR="006E7A42" w:rsidRDefault="00B70120" w:rsidP="007118E0">
      <w:pPr>
        <w:pStyle w:val="SectionItems"/>
      </w:pPr>
      <w:r>
        <w:t>Prayer</w:t>
      </w:r>
    </w:p>
    <w:p w14:paraId="0D89E57B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Sending</w:t>
      </w:r>
    </w:p>
    <w:p w14:paraId="7E356849" w14:textId="77777777" w:rsidR="00B70120" w:rsidRPr="00BC64AC" w:rsidRDefault="00B70120" w:rsidP="00B70120">
      <w:pPr>
        <w:pStyle w:val="SectionItems"/>
      </w:pPr>
      <w:r w:rsidRPr="00BC64AC">
        <w:t>Announcements</w:t>
      </w:r>
    </w:p>
    <w:p w14:paraId="1FD4DD4E" w14:textId="7DBF1FD8" w:rsidR="00492A14" w:rsidRPr="009D3948" w:rsidRDefault="00B70120" w:rsidP="006E7A42">
      <w:pPr>
        <w:pStyle w:val="SectionItems"/>
        <w:rPr>
          <w:i/>
        </w:rPr>
      </w:pPr>
      <w:r w:rsidRPr="00BC64AC">
        <w:t>Benediction</w:t>
      </w:r>
      <w:r w:rsidR="009D3948">
        <w:t xml:space="preserve">: STJ </w:t>
      </w:r>
      <w:proofErr w:type="gramStart"/>
      <w:r w:rsidR="009D3948">
        <w:t xml:space="preserve">94  </w:t>
      </w:r>
      <w:r w:rsidR="009D3948">
        <w:rPr>
          <w:i/>
        </w:rPr>
        <w:t>Blest</w:t>
      </w:r>
      <w:proofErr w:type="gramEnd"/>
      <w:r w:rsidR="009D3948">
        <w:rPr>
          <w:i/>
        </w:rPr>
        <w:t xml:space="preserve"> are they</w:t>
      </w:r>
    </w:p>
    <w:p w14:paraId="0F0B3C96" w14:textId="77777777" w:rsidR="00B70120" w:rsidRPr="00BC64AC" w:rsidRDefault="00B70120" w:rsidP="00B70120">
      <w:pPr>
        <w:pStyle w:val="SectionItems"/>
      </w:pPr>
      <w:r w:rsidRPr="00BC64AC">
        <w:t>Extinguishing the Peace Candle</w:t>
      </w:r>
    </w:p>
    <w:p w14:paraId="3D1FF03A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0D4FC195" w14:textId="77777777" w:rsidR="00B70120" w:rsidRPr="00585069" w:rsidRDefault="00B70120" w:rsidP="00B70120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3D588F18" w14:textId="03642ACF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7118E0">
              <w:t xml:space="preserve">Nancy McCann </w:t>
            </w:r>
            <w:proofErr w:type="spellStart"/>
            <w:r w:rsidR="007118E0">
              <w:t>Hostetter</w:t>
            </w:r>
            <w:proofErr w:type="spellEnd"/>
          </w:p>
          <w:p w14:paraId="097657ED" w14:textId="6AB7883E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7118E0">
              <w:t>Megan Ramer</w:t>
            </w:r>
          </w:p>
          <w:p w14:paraId="1C17C829" w14:textId="7DA655F4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7118E0">
              <w:t>Philip Kendall</w:t>
            </w:r>
          </w:p>
          <w:p w14:paraId="5766950D" w14:textId="3583CD41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7118E0">
              <w:t xml:space="preserve">Spencer </w:t>
            </w:r>
            <w:proofErr w:type="spellStart"/>
            <w:r w:rsidR="007118E0">
              <w:t>Foon</w:t>
            </w:r>
            <w:proofErr w:type="spellEnd"/>
          </w:p>
          <w:p w14:paraId="12CF0A4B" w14:textId="0FA6A571" w:rsidR="000044D3" w:rsidRPr="00FB6A80" w:rsidRDefault="00BD3D95" w:rsidP="007118E0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7118E0">
              <w:t>Brooke Hutchison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111B7229" w14:textId="77777777" w:rsidR="00E36EC5" w:rsidRDefault="00E36EC5" w:rsidP="00BF20CB">
      <w:pPr>
        <w:rPr>
          <w:b/>
        </w:rPr>
      </w:pPr>
    </w:p>
    <w:p w14:paraId="2E473316" w14:textId="4720B925" w:rsidR="00BF20CB" w:rsidRPr="00D6343B" w:rsidRDefault="00BF20CB" w:rsidP="00BF20CB">
      <w:pPr>
        <w:rPr>
          <w:b/>
        </w:rPr>
      </w:pPr>
      <w:r w:rsidRPr="00D6343B">
        <w:rPr>
          <w:b/>
        </w:rPr>
        <w:t xml:space="preserve">Annual Church Picnic </w:t>
      </w:r>
      <w:r w:rsidR="007118E0">
        <w:rPr>
          <w:b/>
        </w:rPr>
        <w:t>Today</w:t>
      </w:r>
      <w:r w:rsidRPr="00D6343B">
        <w:rPr>
          <w:b/>
        </w:rPr>
        <w:t xml:space="preserve">: </w:t>
      </w:r>
      <w:r w:rsidRPr="00D6343B">
        <w:t>Come join the fun in Garfield Park (just north of the church). This is an opportunity to recognize and thank the teachers and Education Committee for a job well done.</w:t>
      </w:r>
    </w:p>
    <w:p w14:paraId="21BC5322" w14:textId="77777777" w:rsidR="001142C0" w:rsidRDefault="001142C0" w:rsidP="00B70120">
      <w:pPr>
        <w:rPr>
          <w:b/>
          <w:bCs/>
        </w:rPr>
      </w:pPr>
    </w:p>
    <w:p w14:paraId="6BD5384F" w14:textId="28C497C3" w:rsidR="00B70120" w:rsidRDefault="007E480A" w:rsidP="0093722A">
      <w:pPr>
        <w:rPr>
          <w:bCs/>
        </w:rPr>
      </w:pPr>
      <w:r w:rsidRPr="007E480A">
        <w:rPr>
          <w:b/>
          <w:bCs/>
        </w:rPr>
        <w:t>Anabaptism 101, Sunday June 14</w:t>
      </w:r>
      <w:r w:rsidR="00F36EE6">
        <w:rPr>
          <w:b/>
          <w:bCs/>
        </w:rPr>
        <w:t xml:space="preserve">:  </w:t>
      </w:r>
      <w:r w:rsidR="00E36EC5">
        <w:rPr>
          <w:bCs/>
        </w:rPr>
        <w:t>Attendees of the recent</w:t>
      </w:r>
      <w:r w:rsidRPr="007E480A">
        <w:rPr>
          <w:bCs/>
        </w:rPr>
        <w:t xml:space="preserve"> membership exploration class have scheduled a Part II </w:t>
      </w:r>
      <w:r w:rsidR="00E36EC5">
        <w:rPr>
          <w:bCs/>
        </w:rPr>
        <w:t>to cover</w:t>
      </w:r>
      <w:r w:rsidRPr="007E480A">
        <w:rPr>
          <w:bCs/>
        </w:rPr>
        <w:t xml:space="preserve"> some basic Mennonite history, theology and pra</w:t>
      </w:r>
      <w:bookmarkStart w:id="0" w:name="_GoBack"/>
      <w:bookmarkEnd w:id="0"/>
      <w:r w:rsidRPr="007E480A">
        <w:rPr>
          <w:bCs/>
        </w:rPr>
        <w:t>ctice. Is the Mennonite faith tradition new to you? Interested in dipping your toes into Menno history and theology? Even if you missed Part I of the membership class, you are invited to a conversation after church. We'll wrap up no later than 2:00 p.m.</w:t>
      </w:r>
      <w:r w:rsidR="006E7674">
        <w:rPr>
          <w:bCs/>
        </w:rPr>
        <w:t xml:space="preserve"> Bring your own brown bag lunch.</w:t>
      </w:r>
      <w:r w:rsidRPr="007E480A">
        <w:rPr>
          <w:bCs/>
        </w:rPr>
        <w:t xml:space="preserve"> If the weather is nice, we may picnic in the garden! </w:t>
      </w:r>
      <w:proofErr w:type="gramStart"/>
      <w:r w:rsidR="00E36EC5">
        <w:rPr>
          <w:bCs/>
        </w:rPr>
        <w:t>RSVP with</w:t>
      </w:r>
      <w:r w:rsidRPr="007E480A">
        <w:rPr>
          <w:bCs/>
        </w:rPr>
        <w:t xml:space="preserve"> </w:t>
      </w:r>
      <w:r w:rsidR="00E36EC5">
        <w:rPr>
          <w:bCs/>
        </w:rPr>
        <w:t>Pastor Megan.</w:t>
      </w:r>
      <w:proofErr w:type="gramEnd"/>
    </w:p>
    <w:p w14:paraId="70E072FD" w14:textId="77777777" w:rsidR="007E480A" w:rsidRDefault="007E480A" w:rsidP="0093722A">
      <w:pPr>
        <w:rPr>
          <w:b/>
          <w:bCs/>
        </w:rPr>
      </w:pPr>
    </w:p>
    <w:p w14:paraId="093C7284" w14:textId="1B524308" w:rsidR="0093722A" w:rsidRPr="00E36EC5" w:rsidRDefault="00E36EC5" w:rsidP="00E36EC5">
      <w:pPr>
        <w:rPr>
          <w:bCs/>
        </w:rPr>
      </w:pPr>
      <w:r w:rsidRPr="00E36EC5">
        <w:rPr>
          <w:b/>
          <w:bCs/>
        </w:rPr>
        <w:t>Small Group on "The Upside-Down Kingdom"</w:t>
      </w:r>
      <w:r>
        <w:rPr>
          <w:b/>
          <w:bCs/>
        </w:rPr>
        <w:t xml:space="preserve">: </w:t>
      </w:r>
      <w:r w:rsidRPr="00E36EC5">
        <w:rPr>
          <w:bCs/>
        </w:rPr>
        <w:t xml:space="preserve">The Small Group that meets at the </w:t>
      </w:r>
      <w:r>
        <w:rPr>
          <w:bCs/>
        </w:rPr>
        <w:t>Sac</w:t>
      </w:r>
      <w:r w:rsidR="00E11BBD">
        <w:rPr>
          <w:bCs/>
        </w:rPr>
        <w:t xml:space="preserve">co's (6813 W. Shakespeare Ave, </w:t>
      </w:r>
      <w:r>
        <w:rPr>
          <w:bCs/>
        </w:rPr>
        <w:t>Chicago) will begin a six-</w:t>
      </w:r>
      <w:r w:rsidRPr="00E36EC5">
        <w:rPr>
          <w:bCs/>
        </w:rPr>
        <w:t xml:space="preserve">part study of Donald B </w:t>
      </w:r>
      <w:proofErr w:type="spellStart"/>
      <w:r w:rsidRPr="00E36EC5">
        <w:rPr>
          <w:bCs/>
        </w:rPr>
        <w:t>Kraybill's</w:t>
      </w:r>
      <w:proofErr w:type="spellEnd"/>
      <w:r w:rsidRPr="00E36EC5">
        <w:rPr>
          <w:bCs/>
        </w:rPr>
        <w:t xml:space="preserve"> compelling "The Upside-Down Kingdom," where "Jesus wins by serving and triumphs by losing." The group </w:t>
      </w:r>
      <w:r>
        <w:rPr>
          <w:bCs/>
        </w:rPr>
        <w:t xml:space="preserve">will discuss </w:t>
      </w:r>
      <w:r w:rsidRPr="00E36EC5">
        <w:rPr>
          <w:bCs/>
        </w:rPr>
        <w:t xml:space="preserve">the Introduction and the first two </w:t>
      </w:r>
      <w:r>
        <w:rPr>
          <w:bCs/>
        </w:rPr>
        <w:t>chapters on Sunday June 28 at 3</w:t>
      </w:r>
      <w:r w:rsidRPr="00E36EC5">
        <w:rPr>
          <w:bCs/>
        </w:rPr>
        <w:t>pm.</w:t>
      </w:r>
      <w:r>
        <w:rPr>
          <w:bCs/>
        </w:rPr>
        <w:t xml:space="preserve"> </w:t>
      </w:r>
      <w:r w:rsidRPr="00E36EC5">
        <w:rPr>
          <w:bCs/>
        </w:rPr>
        <w:t>If you have any questions, call Michael Sacco at 630-222-9115.</w:t>
      </w:r>
    </w:p>
    <w:p w14:paraId="36C72E29" w14:textId="77777777" w:rsidR="0093722A" w:rsidRDefault="0093722A" w:rsidP="00A61019">
      <w:pPr>
        <w:rPr>
          <w:b/>
          <w:bCs/>
        </w:rPr>
      </w:pPr>
    </w:p>
    <w:p w14:paraId="3DE2470C" w14:textId="77777777" w:rsidR="00E11BBD" w:rsidRDefault="00E11BBD" w:rsidP="00304A39">
      <w:pPr>
        <w:pStyle w:val="SectionHeaderCenter"/>
        <w:spacing w:before="0"/>
        <w:rPr>
          <w:sz w:val="28"/>
          <w:szCs w:val="28"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5A59BB6A" w:rsidR="00855DB1" w:rsidRPr="0086582C" w:rsidRDefault="007118E0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6E1799F1" w:rsidR="00BD74F4" w:rsidRPr="0086582C" w:rsidRDefault="007118E0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Anna Hershey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3A3007F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2520B5F" w14:textId="44D7C0F8" w:rsidR="00997158" w:rsidRDefault="007118E0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Bob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  <w:p w14:paraId="521431A9" w14:textId="7D5E2BBA" w:rsidR="009D1368" w:rsidRPr="0086582C" w:rsidRDefault="007118E0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 Baker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05BE0376" w14:textId="77777777" w:rsidR="00BD74F4" w:rsidRDefault="007118E0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Josiah Groff</w:t>
            </w:r>
          </w:p>
          <w:p w14:paraId="6BC21355" w14:textId="00CEC2DC" w:rsidR="007118E0" w:rsidRPr="0086582C" w:rsidRDefault="007118E0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Kate Myers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59784CE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9393C10" w14:textId="45134958" w:rsidR="00997158" w:rsidRDefault="007118E0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Church Picnic</w:t>
            </w:r>
          </w:p>
          <w:p w14:paraId="4776847A" w14:textId="77D907AE" w:rsidR="009E351D" w:rsidRPr="0086582C" w:rsidRDefault="00102272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405B2445" w:rsidR="00997158" w:rsidRPr="0086582C" w:rsidRDefault="007118E0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Joanne </w:t>
            </w:r>
            <w:proofErr w:type="spellStart"/>
            <w:r>
              <w:rPr>
                <w:rFonts w:cs="Lucida Grande"/>
              </w:rPr>
              <w:t>Zimmerly</w:t>
            </w:r>
            <w:proofErr w:type="spellEnd"/>
          </w:p>
        </w:tc>
      </w:tr>
    </w:tbl>
    <w:p w14:paraId="306D094A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B75977A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49FAE45E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1C07BD2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05B0447" w14:textId="77777777" w:rsidR="003823DA" w:rsidRDefault="003823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FBADFF6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3465C5C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2D51FF14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DB36AF2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271AA719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4489341C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5EA101B1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1CAD63D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D89D46D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BA73382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0870013C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4BEC09C7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93FECDD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46E9E65" w14:textId="77777777" w:rsidR="005538FF" w:rsidRDefault="005538F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4D2F43D3" w14:textId="77777777" w:rsidR="00A634DA" w:rsidRDefault="00A634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07004972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10E4161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0F20BDD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2197946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59B8B3E4">
                <wp:simplePos x="0" y="0"/>
                <wp:positionH relativeFrom="column">
                  <wp:posOffset>-5041900</wp:posOffset>
                </wp:positionH>
                <wp:positionV relativeFrom="page">
                  <wp:posOffset>6174740</wp:posOffset>
                </wp:positionV>
                <wp:extent cx="4577715" cy="1379855"/>
                <wp:effectExtent l="0" t="0" r="19685" b="17145"/>
                <wp:wrapThrough wrapText="bothSides">
                  <wp:wrapPolygon edited="0">
                    <wp:start x="0" y="0"/>
                    <wp:lineTo x="0" y="21471"/>
                    <wp:lineTo x="21573" y="21471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9D3948" w:rsidRPr="00DA2A9C" w:rsidRDefault="009D3948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9D3948" w:rsidRPr="00A63CFA" w:rsidRDefault="009D3948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9D3948" w:rsidRPr="00A63CFA" w:rsidRDefault="009D3948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9D3948" w:rsidRPr="00A63CFA" w:rsidRDefault="009D3948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9D3948" w:rsidRPr="008051AF" w:rsidRDefault="009D3948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9D3948" w:rsidRDefault="009D3948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  <w:p w14:paraId="1E66B4D6" w14:textId="1D660ECA" w:rsidR="00017C0A" w:rsidRPr="00E754C4" w:rsidRDefault="00017C0A" w:rsidP="00017C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52FA">
                              <w:rPr>
                                <w:b/>
                                <w:sz w:val="22"/>
                                <w:szCs w:val="22"/>
                              </w:rPr>
                              <w:t>Minister of Arts &amp; Community Organizing: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Rachael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Weasley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415-</w:t>
                            </w:r>
                            <w:r w:rsidRPr="007E52FA">
                              <w:rPr>
                                <w:sz w:val="22"/>
                                <w:szCs w:val="22"/>
                              </w:rPr>
                              <w:t>314-7156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6.95pt;margin-top:486.2pt;width:360.45pt;height:108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8i6wCAACq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9D3948" w:rsidRPr="00DA2A9C" w:rsidRDefault="009D3948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9D3948" w:rsidRPr="00A63CFA" w:rsidRDefault="009D3948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9D3948" w:rsidRPr="00A63CFA" w:rsidRDefault="009D3948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9D3948" w:rsidRPr="00A63CFA" w:rsidRDefault="009D3948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9D3948" w:rsidRPr="008051AF" w:rsidRDefault="009D3948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9D3948" w:rsidRDefault="009D3948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  <w:p w14:paraId="1E66B4D6" w14:textId="1D660ECA" w:rsidR="00017C0A" w:rsidRPr="00E754C4" w:rsidRDefault="00017C0A" w:rsidP="00017C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52FA">
                        <w:rPr>
                          <w:b/>
                          <w:sz w:val="22"/>
                          <w:szCs w:val="22"/>
                        </w:rPr>
                        <w:t>Minister of Arts &amp; Community Organizing:</w:t>
                      </w:r>
                      <w:r>
                        <w:rPr>
                          <w:sz w:val="22"/>
                          <w:szCs w:val="22"/>
                        </w:rPr>
                        <w:t xml:space="preserve"> Rachael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Weasley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415-</w:t>
                      </w:r>
                      <w:r w:rsidRPr="007E52FA">
                        <w:rPr>
                          <w:sz w:val="22"/>
                          <w:szCs w:val="22"/>
                        </w:rPr>
                        <w:t>314-7156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5AA0E020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7118E0">
        <w:rPr>
          <w:rFonts w:ascii="Lucida Handwriting" w:hAnsi="Lucida Handwriting"/>
          <w:noProof/>
          <w:sz w:val="42"/>
          <w:szCs w:val="42"/>
          <w:lang w:bidi="ar-SA"/>
        </w:rPr>
        <w:t>June 7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7709"/>
    <w:rsid w:val="000D0BE1"/>
    <w:rsid w:val="000D3197"/>
    <w:rsid w:val="000D3AB0"/>
    <w:rsid w:val="000D5861"/>
    <w:rsid w:val="000E0702"/>
    <w:rsid w:val="000E42F6"/>
    <w:rsid w:val="000F0B83"/>
    <w:rsid w:val="001020F1"/>
    <w:rsid w:val="00102272"/>
    <w:rsid w:val="001070DA"/>
    <w:rsid w:val="00107684"/>
    <w:rsid w:val="00110B7E"/>
    <w:rsid w:val="001119A0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AA1"/>
    <w:rsid w:val="003823DA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85069"/>
    <w:rsid w:val="005919B2"/>
    <w:rsid w:val="00594F19"/>
    <w:rsid w:val="00596A3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2548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41F2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674"/>
    <w:rsid w:val="006E7A3D"/>
    <w:rsid w:val="006E7A42"/>
    <w:rsid w:val="006F1E81"/>
    <w:rsid w:val="006F6BAC"/>
    <w:rsid w:val="007013FA"/>
    <w:rsid w:val="00701C0B"/>
    <w:rsid w:val="007031C8"/>
    <w:rsid w:val="00705AE9"/>
    <w:rsid w:val="00707DCB"/>
    <w:rsid w:val="007118E0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80A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724A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158"/>
    <w:rsid w:val="00997C96"/>
    <w:rsid w:val="009A0593"/>
    <w:rsid w:val="009A146C"/>
    <w:rsid w:val="009A3B51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F29CF"/>
    <w:rsid w:val="009F2CB1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E12"/>
    <w:rsid w:val="00A64E4C"/>
    <w:rsid w:val="00A65C91"/>
    <w:rsid w:val="00A672E5"/>
    <w:rsid w:val="00A7146B"/>
    <w:rsid w:val="00A75A8A"/>
    <w:rsid w:val="00A85B76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5D7B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20CB"/>
    <w:rsid w:val="00BF7E6D"/>
    <w:rsid w:val="00C0500B"/>
    <w:rsid w:val="00C05BDC"/>
    <w:rsid w:val="00C1733C"/>
    <w:rsid w:val="00C1774B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36EE6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E43C9-7B81-F244-B083-D649DD9B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2783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11</cp:revision>
  <cp:lastPrinted>2014-01-04T23:53:00Z</cp:lastPrinted>
  <dcterms:created xsi:type="dcterms:W3CDTF">2015-06-03T22:54:00Z</dcterms:created>
  <dcterms:modified xsi:type="dcterms:W3CDTF">2015-06-05T22:05:00Z</dcterms:modified>
</cp:coreProperties>
</file>