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60530D93" w:rsidR="00D96181" w:rsidRPr="00BF7E6D" w:rsidRDefault="00685AE5" w:rsidP="00BF7E6D">
      <w:pPr>
        <w:spacing w:before="40" w:after="80"/>
        <w:jc w:val="center"/>
      </w:pPr>
      <w:r>
        <w:t>June 28</w:t>
      </w:r>
      <w:r w:rsidR="00EB275E">
        <w:t>, 2015</w:t>
      </w:r>
      <w:r w:rsidR="00ED767F" w:rsidRPr="001C47F2">
        <w:t xml:space="preserve"> </w:t>
      </w:r>
    </w:p>
    <w:p w14:paraId="351C9DBB" w14:textId="77777777" w:rsidR="002F382C" w:rsidRPr="00340292" w:rsidRDefault="002F382C" w:rsidP="002F382C">
      <w:pPr>
        <w:pStyle w:val="SectionHeaderLeft"/>
        <w:rPr>
          <w:sz w:val="28"/>
          <w:szCs w:val="28"/>
        </w:rPr>
      </w:pPr>
      <w:r w:rsidRPr="00340292">
        <w:rPr>
          <w:sz w:val="28"/>
          <w:szCs w:val="28"/>
        </w:rPr>
        <w:t>Gathering</w:t>
      </w:r>
    </w:p>
    <w:p w14:paraId="25DBD49E" w14:textId="77777777" w:rsidR="002F382C" w:rsidRPr="00BC64AC" w:rsidRDefault="002F382C" w:rsidP="002F382C">
      <w:pPr>
        <w:pStyle w:val="SectionItems"/>
      </w:pPr>
      <w:r w:rsidRPr="00BC64AC">
        <w:t>Prelude</w:t>
      </w:r>
    </w:p>
    <w:p w14:paraId="7D788863" w14:textId="077FC568" w:rsidR="002F382C" w:rsidRDefault="002F382C" w:rsidP="002F382C">
      <w:pPr>
        <w:pStyle w:val="SectionItems"/>
      </w:pPr>
      <w:r w:rsidRPr="00BC64AC">
        <w:t>Call to Worship</w:t>
      </w:r>
      <w:r w:rsidR="003046A2">
        <w:t>: Lamentations 3:22-25</w:t>
      </w:r>
    </w:p>
    <w:p w14:paraId="521BB043" w14:textId="5C6B6B53" w:rsidR="007A0505" w:rsidRDefault="002F382C" w:rsidP="002F382C">
      <w:pPr>
        <w:pStyle w:val="ReadingsHangingIndent"/>
      </w:pPr>
      <w:r w:rsidRPr="00BC64AC">
        <w:tab/>
        <w:t>One:</w:t>
      </w:r>
      <w:r w:rsidRPr="00BC64AC">
        <w:tab/>
      </w:r>
      <w:r w:rsidR="007A0505">
        <w:t xml:space="preserve">The </w:t>
      </w:r>
      <w:r w:rsidR="003046A2">
        <w:t>steadfast love of the Lord never ceases</w:t>
      </w:r>
      <w:proofErr w:type="gramStart"/>
      <w:r w:rsidR="003046A2">
        <w:t>;</w:t>
      </w:r>
      <w:proofErr w:type="gramEnd"/>
    </w:p>
    <w:p w14:paraId="046F2729" w14:textId="037E5339" w:rsidR="007A0505" w:rsidRPr="003046A2" w:rsidRDefault="007A0505" w:rsidP="003046A2">
      <w:pPr>
        <w:pStyle w:val="ReadingsHangingIndent"/>
      </w:pPr>
      <w:r>
        <w:tab/>
      </w:r>
      <w:r>
        <w:tab/>
      </w:r>
      <w:r w:rsidR="003046A2">
        <w:t>God’s mercies never come to an end</w:t>
      </w:r>
      <w:proofErr w:type="gramStart"/>
      <w:r w:rsidR="003046A2">
        <w:t>;</w:t>
      </w:r>
      <w:proofErr w:type="gramEnd"/>
      <w:r>
        <w:rPr>
          <w:color w:val="000000"/>
        </w:rPr>
        <w:t xml:space="preserve"> </w:t>
      </w:r>
    </w:p>
    <w:p w14:paraId="45437A52" w14:textId="58EA3ACF" w:rsidR="003046A2" w:rsidRDefault="007A0505" w:rsidP="007A0505">
      <w:pPr>
        <w:shd w:val="clear" w:color="auto" w:fill="FFFFFF"/>
        <w:spacing w:line="249" w:lineRule="atLeast"/>
        <w:rPr>
          <w:color w:val="000000"/>
        </w:rPr>
      </w:pPr>
      <w:r>
        <w:rPr>
          <w:color w:val="000000"/>
        </w:rPr>
        <w:tab/>
      </w:r>
      <w:r>
        <w:rPr>
          <w:color w:val="000000"/>
        </w:rPr>
        <w:tab/>
      </w:r>
      <w:proofErr w:type="gramStart"/>
      <w:r w:rsidR="003046A2">
        <w:rPr>
          <w:color w:val="000000"/>
        </w:rPr>
        <w:t>they</w:t>
      </w:r>
      <w:proofErr w:type="gramEnd"/>
      <w:r w:rsidR="003046A2">
        <w:rPr>
          <w:color w:val="000000"/>
        </w:rPr>
        <w:t xml:space="preserve"> are new every morning;</w:t>
      </w:r>
    </w:p>
    <w:p w14:paraId="106D3EE2" w14:textId="022D8326" w:rsidR="007A0505" w:rsidRDefault="003046A2" w:rsidP="007A0505">
      <w:pPr>
        <w:shd w:val="clear" w:color="auto" w:fill="FFFFFF"/>
        <w:spacing w:line="249" w:lineRule="atLeast"/>
        <w:rPr>
          <w:color w:val="000000"/>
        </w:rPr>
      </w:pPr>
      <w:r>
        <w:rPr>
          <w:color w:val="000000"/>
        </w:rPr>
        <w:tab/>
      </w:r>
      <w:r>
        <w:rPr>
          <w:color w:val="000000"/>
        </w:rPr>
        <w:tab/>
      </w:r>
      <w:proofErr w:type="gramStart"/>
      <w:r>
        <w:rPr>
          <w:color w:val="000000"/>
        </w:rPr>
        <w:t>great</w:t>
      </w:r>
      <w:proofErr w:type="gramEnd"/>
      <w:r>
        <w:rPr>
          <w:color w:val="000000"/>
        </w:rPr>
        <w:t xml:space="preserve"> is your faithfulness.</w:t>
      </w:r>
      <w:r w:rsidR="007A0505">
        <w:rPr>
          <w:color w:val="000000"/>
        </w:rPr>
        <w:t xml:space="preserve"> </w:t>
      </w:r>
    </w:p>
    <w:p w14:paraId="270D0CC4" w14:textId="6F75CFE2" w:rsidR="003046A2" w:rsidRDefault="003046A2" w:rsidP="007A0505">
      <w:pPr>
        <w:shd w:val="clear" w:color="auto" w:fill="FFFFFF"/>
        <w:spacing w:line="249" w:lineRule="atLeast"/>
        <w:rPr>
          <w:color w:val="000000"/>
        </w:rPr>
      </w:pPr>
      <w:r>
        <w:rPr>
          <w:color w:val="000000"/>
        </w:rPr>
        <w:tab/>
      </w:r>
      <w:r>
        <w:rPr>
          <w:color w:val="000000"/>
        </w:rPr>
        <w:tab/>
        <w:t>“The Lord is my portion,” says my soul,</w:t>
      </w:r>
    </w:p>
    <w:p w14:paraId="13423EF4" w14:textId="3800C870" w:rsidR="003046A2" w:rsidRDefault="003046A2" w:rsidP="007A0505">
      <w:pPr>
        <w:shd w:val="clear" w:color="auto" w:fill="FFFFFF"/>
        <w:spacing w:line="249" w:lineRule="atLeast"/>
        <w:rPr>
          <w:color w:val="000000"/>
        </w:rPr>
      </w:pPr>
      <w:r>
        <w:rPr>
          <w:color w:val="000000"/>
        </w:rPr>
        <w:tab/>
      </w:r>
      <w:r>
        <w:rPr>
          <w:color w:val="000000"/>
        </w:rPr>
        <w:tab/>
        <w:t>“</w:t>
      </w:r>
      <w:proofErr w:type="gramStart"/>
      <w:r>
        <w:rPr>
          <w:color w:val="000000"/>
        </w:rPr>
        <w:t>therefore</w:t>
      </w:r>
      <w:proofErr w:type="gramEnd"/>
      <w:r>
        <w:rPr>
          <w:color w:val="000000"/>
        </w:rPr>
        <w:t xml:space="preserve"> I will hope in the Lord.”</w:t>
      </w:r>
    </w:p>
    <w:p w14:paraId="111649DB" w14:textId="129A02DB" w:rsidR="003046A2" w:rsidRDefault="003046A2" w:rsidP="007A0505">
      <w:pPr>
        <w:shd w:val="clear" w:color="auto" w:fill="FFFFFF"/>
        <w:spacing w:line="249" w:lineRule="atLeast"/>
        <w:rPr>
          <w:color w:val="000000"/>
        </w:rPr>
      </w:pPr>
      <w:r>
        <w:rPr>
          <w:color w:val="000000"/>
        </w:rPr>
        <w:tab/>
      </w:r>
      <w:r>
        <w:rPr>
          <w:color w:val="000000"/>
        </w:rPr>
        <w:tab/>
        <w:t xml:space="preserve">The Lord is good to those who wait for God, </w:t>
      </w:r>
    </w:p>
    <w:p w14:paraId="1F1C0FE2" w14:textId="629C7738" w:rsidR="003046A2" w:rsidRDefault="003046A2" w:rsidP="007A0505">
      <w:pPr>
        <w:shd w:val="clear" w:color="auto" w:fill="FFFFFF"/>
        <w:spacing w:line="249" w:lineRule="atLeast"/>
        <w:rPr>
          <w:color w:val="000000"/>
        </w:rPr>
      </w:pPr>
      <w:r>
        <w:rPr>
          <w:color w:val="000000"/>
        </w:rPr>
        <w:tab/>
      </w:r>
      <w:r>
        <w:rPr>
          <w:color w:val="000000"/>
        </w:rPr>
        <w:tab/>
      </w:r>
      <w:proofErr w:type="gramStart"/>
      <w:r>
        <w:rPr>
          <w:color w:val="000000"/>
        </w:rPr>
        <w:t>to</w:t>
      </w:r>
      <w:proofErr w:type="gramEnd"/>
      <w:r>
        <w:rPr>
          <w:color w:val="000000"/>
        </w:rPr>
        <w:t xml:space="preserve"> the soul who seeks God.</w:t>
      </w:r>
    </w:p>
    <w:p w14:paraId="4A122AD5" w14:textId="15F36236" w:rsidR="007A0505" w:rsidRDefault="007A0505" w:rsidP="007A0505">
      <w:pPr>
        <w:pStyle w:val="ReadingsHangingIndent"/>
        <w:rPr>
          <w:b/>
          <w:bCs/>
        </w:rPr>
      </w:pPr>
      <w:r w:rsidRPr="00BC64AC">
        <w:rPr>
          <w:b/>
        </w:rPr>
        <w:tab/>
        <w:t>All:</w:t>
      </w:r>
      <w:r w:rsidRPr="00BC64AC">
        <w:rPr>
          <w:b/>
        </w:rPr>
        <w:tab/>
      </w:r>
      <w:r w:rsidR="003046A2">
        <w:rPr>
          <w:b/>
          <w:bCs/>
        </w:rPr>
        <w:t>The steadfast love of the Lord never ceases.</w:t>
      </w:r>
    </w:p>
    <w:p w14:paraId="0C3C9356" w14:textId="4F487D41" w:rsidR="007A0505" w:rsidRPr="007A0505" w:rsidRDefault="003046A2" w:rsidP="003046A2">
      <w:pPr>
        <w:pStyle w:val="ReadingsHangingIndent"/>
        <w:rPr>
          <w:b/>
          <w:bCs/>
        </w:rPr>
      </w:pPr>
      <w:r>
        <w:rPr>
          <w:b/>
          <w:bCs/>
        </w:rPr>
        <w:tab/>
      </w:r>
      <w:r>
        <w:rPr>
          <w:b/>
          <w:bCs/>
        </w:rPr>
        <w:tab/>
        <w:t>We will seek the Lord.  Amen</w:t>
      </w:r>
    </w:p>
    <w:p w14:paraId="1EAB994A" w14:textId="7DDE58FF" w:rsidR="002F382C" w:rsidRPr="00EE21F2" w:rsidRDefault="003046A2" w:rsidP="002F382C">
      <w:pPr>
        <w:pStyle w:val="SectionItems"/>
        <w:rPr>
          <w:i/>
        </w:rPr>
      </w:pPr>
      <w:r>
        <w:t xml:space="preserve">HWB </w:t>
      </w:r>
      <w:proofErr w:type="gramStart"/>
      <w:r>
        <w:t>327</w:t>
      </w:r>
      <w:r w:rsidR="002F382C">
        <w:t xml:space="preserve">  </w:t>
      </w:r>
      <w:r>
        <w:rPr>
          <w:i/>
        </w:rPr>
        <w:t>Great</w:t>
      </w:r>
      <w:proofErr w:type="gramEnd"/>
      <w:r>
        <w:rPr>
          <w:i/>
        </w:rPr>
        <w:t xml:space="preserve"> is thy faithfulness</w:t>
      </w:r>
    </w:p>
    <w:p w14:paraId="382467D4" w14:textId="77777777" w:rsidR="002F382C" w:rsidRDefault="002F382C" w:rsidP="002F382C">
      <w:pPr>
        <w:pStyle w:val="SectionItems"/>
      </w:pPr>
      <w:r w:rsidRPr="00021683">
        <w:t>Welcome</w:t>
      </w:r>
    </w:p>
    <w:p w14:paraId="67AFEF7A" w14:textId="77777777" w:rsidR="002F382C" w:rsidRDefault="002F382C" w:rsidP="002F382C">
      <w:pPr>
        <w:pStyle w:val="SectionItems"/>
      </w:pPr>
      <w:r w:rsidRPr="00BC64AC">
        <w:t>Lighting the Peace Lamp</w:t>
      </w:r>
    </w:p>
    <w:p w14:paraId="638315C0" w14:textId="77777777" w:rsidR="002F382C" w:rsidRDefault="002F382C" w:rsidP="002F382C">
      <w:pPr>
        <w:pStyle w:val="SectionItems"/>
      </w:pPr>
      <w:r w:rsidRPr="00BC64AC">
        <w:t>Prayer</w:t>
      </w:r>
      <w:r>
        <w:t xml:space="preserve"> for Peace</w:t>
      </w:r>
    </w:p>
    <w:p w14:paraId="5609288B" w14:textId="713CED36" w:rsidR="003046A2" w:rsidRDefault="009E41B4" w:rsidP="002F382C">
      <w:pPr>
        <w:pStyle w:val="SectionItems"/>
      </w:pPr>
      <w:r>
        <w:t>Transitions</w:t>
      </w:r>
    </w:p>
    <w:p w14:paraId="31F77D83" w14:textId="242575D0" w:rsidR="003046A2" w:rsidRPr="003046A2" w:rsidRDefault="003046A2" w:rsidP="003046A2">
      <w:pPr>
        <w:pStyle w:val="ReadingsHangingIndent"/>
      </w:pPr>
      <w:r>
        <w:tab/>
      </w:r>
      <w:r w:rsidRPr="00BC64AC">
        <w:t>One:</w:t>
      </w:r>
      <w:r w:rsidRPr="00BC64AC">
        <w:tab/>
      </w:r>
      <w:r>
        <w:t xml:space="preserve">This pitcher </w:t>
      </w:r>
      <w:r w:rsidR="009E41B4" w:rsidRPr="009E41B4">
        <w:rPr>
          <w:iCs/>
        </w:rPr>
        <w:t>is a symbol of transition and self-di</w:t>
      </w:r>
      <w:r w:rsidR="009E41B4">
        <w:rPr>
          <w:iCs/>
        </w:rPr>
        <w:t>scovery for our congregation.  </w:t>
      </w:r>
      <w:r w:rsidR="009E41B4" w:rsidRPr="009E41B4">
        <w:rPr>
          <w:iCs/>
        </w:rPr>
        <w:t>Our pastor, Megan Ramer, will be taking a new position in Seattle.  Just as water takes on many forms and gives life, so we renew our dedication to one another and our service to the greater community.</w:t>
      </w:r>
    </w:p>
    <w:p w14:paraId="6EF98D98" w14:textId="77777777" w:rsidR="003046A2" w:rsidRDefault="003046A2" w:rsidP="003046A2">
      <w:pPr>
        <w:pStyle w:val="ReadingsHangingIndent"/>
        <w:rPr>
          <w:b/>
          <w:bCs/>
        </w:rPr>
      </w:pPr>
      <w:r w:rsidRPr="00BC64AC">
        <w:rPr>
          <w:b/>
        </w:rPr>
        <w:tab/>
        <w:t>All:</w:t>
      </w:r>
      <w:r w:rsidRPr="00BC64AC">
        <w:rPr>
          <w:b/>
        </w:rPr>
        <w:tab/>
      </w:r>
      <w:r>
        <w:rPr>
          <w:b/>
          <w:bCs/>
        </w:rPr>
        <w:t xml:space="preserve">May the water of eternal life sustain us </w:t>
      </w:r>
    </w:p>
    <w:p w14:paraId="245A3C4C" w14:textId="58E87E65" w:rsidR="003046A2" w:rsidRPr="003046A2" w:rsidRDefault="003046A2" w:rsidP="003046A2">
      <w:pPr>
        <w:pStyle w:val="ReadingsHangingIndent"/>
        <w:rPr>
          <w:b/>
          <w:bCs/>
        </w:rPr>
      </w:pPr>
      <w:r>
        <w:rPr>
          <w:b/>
          <w:bCs/>
        </w:rPr>
        <w:tab/>
      </w:r>
      <w:r>
        <w:rPr>
          <w:b/>
          <w:bCs/>
        </w:rPr>
        <w:tab/>
      </w:r>
      <w:proofErr w:type="gramStart"/>
      <w:r>
        <w:rPr>
          <w:b/>
          <w:bCs/>
        </w:rPr>
        <w:t>with</w:t>
      </w:r>
      <w:proofErr w:type="gramEnd"/>
      <w:r>
        <w:rPr>
          <w:b/>
          <w:bCs/>
        </w:rPr>
        <w:t xml:space="preserve"> hope and joy.</w:t>
      </w:r>
    </w:p>
    <w:p w14:paraId="36E65F4F" w14:textId="77777777" w:rsidR="002F382C" w:rsidRPr="00340292" w:rsidRDefault="002F382C" w:rsidP="002F382C">
      <w:pPr>
        <w:pStyle w:val="SectionHeaderLeft"/>
      </w:pPr>
      <w:r w:rsidRPr="00340292">
        <w:t>Praising</w:t>
      </w:r>
    </w:p>
    <w:p w14:paraId="5DAFA187" w14:textId="016FE4E4" w:rsidR="003046A2" w:rsidRPr="003046A2" w:rsidRDefault="003046A2" w:rsidP="002F382C">
      <w:pPr>
        <w:pStyle w:val="SectionItems"/>
        <w:rPr>
          <w:i/>
        </w:rPr>
      </w:pPr>
      <w:r>
        <w:t xml:space="preserve">STJ </w:t>
      </w:r>
      <w:proofErr w:type="gramStart"/>
      <w:r>
        <w:t>16</w:t>
      </w:r>
      <w:r w:rsidRPr="009D3948">
        <w:t xml:space="preserve">  </w:t>
      </w:r>
      <w:r>
        <w:rPr>
          <w:i/>
        </w:rPr>
        <w:t>Praise</w:t>
      </w:r>
      <w:proofErr w:type="gramEnd"/>
      <w:r>
        <w:rPr>
          <w:i/>
        </w:rPr>
        <w:t xml:space="preserve"> with joy the world’s creator</w:t>
      </w:r>
    </w:p>
    <w:p w14:paraId="2EBB559B" w14:textId="45334F30" w:rsidR="002F382C" w:rsidRDefault="002F382C" w:rsidP="002F382C">
      <w:pPr>
        <w:pStyle w:val="SectionItems"/>
      </w:pPr>
      <w:r>
        <w:t xml:space="preserve">Psalm </w:t>
      </w:r>
      <w:r w:rsidR="003046A2">
        <w:t>30</w:t>
      </w:r>
    </w:p>
    <w:p w14:paraId="3DF6B45D" w14:textId="2B36F524" w:rsidR="001832FC" w:rsidRPr="0037660F" w:rsidRDefault="0037660F" w:rsidP="001832FC">
      <w:pPr>
        <w:pStyle w:val="SectionItems"/>
      </w:pPr>
      <w:r>
        <w:t>Chi</w:t>
      </w:r>
      <w:r w:rsidR="001832FC">
        <w:t>ldren’s Time</w:t>
      </w:r>
    </w:p>
    <w:p w14:paraId="6F830D31" w14:textId="77777777" w:rsidR="006E7674" w:rsidRDefault="001832FC" w:rsidP="000C7709">
      <w:pPr>
        <w:pStyle w:val="SectionItems"/>
        <w:ind w:left="720"/>
        <w:rPr>
          <w:i/>
        </w:rPr>
      </w:pPr>
      <w:r>
        <w:rPr>
          <w:i/>
        </w:rPr>
        <w:t xml:space="preserve">Let the children come to me; let the children come. </w:t>
      </w:r>
    </w:p>
    <w:p w14:paraId="2C2D8E21" w14:textId="5C71AB51" w:rsidR="005668BD" w:rsidRPr="003046A2" w:rsidRDefault="001832FC" w:rsidP="003046A2">
      <w:pPr>
        <w:pStyle w:val="SectionItems"/>
        <w:ind w:left="720"/>
        <w:rPr>
          <w:i/>
        </w:rPr>
      </w:pPr>
      <w:r>
        <w:rPr>
          <w:i/>
        </w:rPr>
        <w:t>Never hinder them; never stop them. O</w:t>
      </w:r>
      <w:r w:rsidR="006E7674">
        <w:rPr>
          <w:i/>
        </w:rPr>
        <w:t xml:space="preserve"> let the children come.</w:t>
      </w:r>
    </w:p>
    <w:p w14:paraId="35FF3C3A" w14:textId="77777777" w:rsidR="00294896" w:rsidRDefault="00294896" w:rsidP="00B70120">
      <w:pPr>
        <w:pStyle w:val="SectionHeaderLeft"/>
        <w:rPr>
          <w:sz w:val="28"/>
          <w:szCs w:val="28"/>
        </w:rPr>
      </w:pPr>
    </w:p>
    <w:p w14:paraId="1BB65111" w14:textId="77777777" w:rsidR="00294896" w:rsidRDefault="00294896" w:rsidP="00B70120">
      <w:pPr>
        <w:pStyle w:val="SectionHeaderLeft"/>
        <w:rPr>
          <w:sz w:val="28"/>
          <w:szCs w:val="28"/>
        </w:rPr>
      </w:pPr>
    </w:p>
    <w:p w14:paraId="288421DA" w14:textId="77777777" w:rsidR="00B70120" w:rsidRPr="00340292" w:rsidRDefault="00B70120" w:rsidP="00B70120">
      <w:pPr>
        <w:pStyle w:val="SectionHeaderLeft"/>
        <w:rPr>
          <w:sz w:val="28"/>
          <w:szCs w:val="28"/>
        </w:rPr>
      </w:pPr>
      <w:r w:rsidRPr="00340292">
        <w:rPr>
          <w:sz w:val="28"/>
          <w:szCs w:val="28"/>
        </w:rPr>
        <w:lastRenderedPageBreak/>
        <w:t>Receiving God’s Word</w:t>
      </w:r>
    </w:p>
    <w:p w14:paraId="0FC63C30" w14:textId="5CFECCAF" w:rsidR="003046A2" w:rsidRDefault="00294896" w:rsidP="00B70120">
      <w:pPr>
        <w:pStyle w:val="SectionItems"/>
      </w:pPr>
      <w:r>
        <w:t xml:space="preserve">HWB </w:t>
      </w:r>
      <w:proofErr w:type="gramStart"/>
      <w:r>
        <w:t xml:space="preserve">405  </w:t>
      </w:r>
      <w:r w:rsidR="003046A2" w:rsidRPr="00294896">
        <w:rPr>
          <w:i/>
        </w:rPr>
        <w:t>Where</w:t>
      </w:r>
      <w:proofErr w:type="gramEnd"/>
      <w:r w:rsidR="003046A2" w:rsidRPr="00294896">
        <w:rPr>
          <w:i/>
        </w:rPr>
        <w:t xml:space="preserve"> the cross the crowded ways</w:t>
      </w:r>
    </w:p>
    <w:p w14:paraId="3AB689C9" w14:textId="5BB1152A" w:rsidR="00B70120" w:rsidRPr="007118E0" w:rsidRDefault="00294896" w:rsidP="00B70120">
      <w:pPr>
        <w:pStyle w:val="SectionItems"/>
      </w:pPr>
      <w:r>
        <w:t>Mark 5</w:t>
      </w:r>
      <w:r w:rsidR="00003D42">
        <w:t>:</w:t>
      </w:r>
      <w:r>
        <w:t>21-43</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31F3871C" w14:textId="14356BB5" w:rsidR="00B70120" w:rsidRPr="00213335" w:rsidRDefault="00B70120" w:rsidP="00213335">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t>Responding</w:t>
      </w:r>
    </w:p>
    <w:p w14:paraId="32B8CD58" w14:textId="0F8CB5D3" w:rsidR="00B70120" w:rsidRPr="009D3948" w:rsidRDefault="003B6CA4" w:rsidP="00B70120">
      <w:pPr>
        <w:pStyle w:val="SectionItems"/>
        <w:rPr>
          <w:i/>
        </w:rPr>
      </w:pPr>
      <w:r>
        <w:t xml:space="preserve">HWB </w:t>
      </w:r>
      <w:proofErr w:type="gramStart"/>
      <w:r>
        <w:t>377</w:t>
      </w:r>
      <w:r w:rsidR="006E7A42" w:rsidRPr="009D3948">
        <w:t xml:space="preserve">  </w:t>
      </w:r>
      <w:r>
        <w:rPr>
          <w:i/>
        </w:rPr>
        <w:t>Healer</w:t>
      </w:r>
      <w:proofErr w:type="gramEnd"/>
      <w:r>
        <w:rPr>
          <w:i/>
        </w:rPr>
        <w:t xml:space="preserve"> of our every ill</w:t>
      </w:r>
    </w:p>
    <w:p w14:paraId="76AA66B5" w14:textId="015F7A5D" w:rsidR="00B70120" w:rsidRDefault="006E7A42" w:rsidP="006E7A42">
      <w:pPr>
        <w:pStyle w:val="SectionItems"/>
      </w:pPr>
      <w:r>
        <w:t>Sharing</w:t>
      </w:r>
    </w:p>
    <w:p w14:paraId="46E5EFCB" w14:textId="2FCED208" w:rsidR="006E7A42" w:rsidRDefault="00B70120" w:rsidP="007118E0">
      <w:pPr>
        <w:pStyle w:val="SectionItems"/>
      </w:pPr>
      <w:r>
        <w:t>Prayer</w:t>
      </w:r>
    </w:p>
    <w:p w14:paraId="2C5C5B05" w14:textId="6E1C87AF" w:rsidR="003B6CA4" w:rsidRDefault="003B6CA4" w:rsidP="007118E0">
      <w:pPr>
        <w:pStyle w:val="SectionItems"/>
      </w:pPr>
      <w:r>
        <w:t>Communion</w:t>
      </w:r>
    </w:p>
    <w:p w14:paraId="24F66F34" w14:textId="17D3AD69" w:rsidR="00003D42" w:rsidRPr="003B6CA4" w:rsidRDefault="003B6CA4" w:rsidP="007118E0">
      <w:pPr>
        <w:pStyle w:val="SectionItems"/>
        <w:rPr>
          <w:i/>
        </w:rPr>
      </w:pPr>
      <w:r>
        <w:t xml:space="preserve">STJ </w:t>
      </w:r>
      <w:proofErr w:type="gramStart"/>
      <w:r>
        <w:t xml:space="preserve">94  </w:t>
      </w:r>
      <w:r>
        <w:rPr>
          <w:i/>
        </w:rPr>
        <w:t>Blest</w:t>
      </w:r>
      <w:proofErr w:type="gramEnd"/>
      <w:r>
        <w:rPr>
          <w:i/>
        </w:rPr>
        <w:t xml:space="preserve"> are they</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Default="00B70120" w:rsidP="00B70120">
      <w:pPr>
        <w:pStyle w:val="SectionItems"/>
      </w:pPr>
      <w:r w:rsidRPr="00BC64AC">
        <w:t>Announcements</w:t>
      </w:r>
    </w:p>
    <w:p w14:paraId="1FD4DD4E" w14:textId="1584C2F9" w:rsidR="00492A14" w:rsidRPr="009D3948" w:rsidRDefault="00B70120" w:rsidP="006E7A42">
      <w:pPr>
        <w:pStyle w:val="SectionItems"/>
        <w:rPr>
          <w:i/>
        </w:rPr>
      </w:pPr>
      <w:r w:rsidRPr="00BC64AC">
        <w:t>Benediction</w:t>
      </w:r>
      <w:r w:rsidR="009D3948">
        <w:t xml:space="preserve"> </w:t>
      </w:r>
    </w:p>
    <w:p w14:paraId="0F0B3C96" w14:textId="5C50E4B9" w:rsidR="00B70120" w:rsidRPr="00BC64AC" w:rsidRDefault="00B70120" w:rsidP="00B70120">
      <w:pPr>
        <w:pStyle w:val="SectionItems"/>
      </w:pPr>
      <w:r w:rsidRPr="00BC64AC">
        <w:t xml:space="preserve">Extinguishing the Peace </w:t>
      </w:r>
      <w:r w:rsidR="007F5285">
        <w:t>Lamp</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0D4FC195" w14:textId="77777777" w:rsidR="00B70120" w:rsidRPr="00585069" w:rsidRDefault="00B70120" w:rsidP="00B70120">
      <w:pPr>
        <w:pStyle w:val="ReadingsHangingIndent"/>
        <w:rPr>
          <w:b/>
        </w:rPr>
      </w:pPr>
      <w:r w:rsidRPr="00BC64AC">
        <w:tab/>
      </w:r>
      <w:r w:rsidRPr="00585069">
        <w:rPr>
          <w:b/>
        </w:rPr>
        <w:t>All:</w:t>
      </w:r>
      <w:r w:rsidRPr="00585069">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3AC51A1C"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3B6CA4">
              <w:t xml:space="preserve">Linda Becker </w:t>
            </w:r>
          </w:p>
          <w:p w14:paraId="097657ED" w14:textId="645490AC" w:rsidR="00BD3D95" w:rsidRPr="00DA57BE" w:rsidRDefault="00BD3D95" w:rsidP="00BD3D95">
            <w:pPr>
              <w:tabs>
                <w:tab w:val="right" w:pos="2880"/>
              </w:tabs>
              <w:ind w:left="3060" w:hanging="2970"/>
            </w:pPr>
            <w:r w:rsidRPr="00DA57BE">
              <w:tab/>
              <w:t>Meditation:</w:t>
            </w:r>
            <w:r w:rsidRPr="00DA57BE">
              <w:tab/>
            </w:r>
            <w:r w:rsidR="007F5285">
              <w:t>Megan Ramer</w:t>
            </w:r>
          </w:p>
          <w:p w14:paraId="1C17C829" w14:textId="0FD05760" w:rsidR="00BD3D95" w:rsidRPr="00DA57BE" w:rsidRDefault="00BD3D95" w:rsidP="00BD3D95">
            <w:pPr>
              <w:tabs>
                <w:tab w:val="right" w:pos="2880"/>
              </w:tabs>
              <w:ind w:left="3060" w:hanging="2970"/>
              <w:rPr>
                <w:i/>
                <w:iCs/>
              </w:rPr>
            </w:pPr>
            <w:r w:rsidRPr="00DA57BE">
              <w:tab/>
              <w:t>Song Leader:</w:t>
            </w:r>
            <w:r w:rsidRPr="00DA57BE">
              <w:tab/>
            </w:r>
            <w:r w:rsidR="003B6CA4">
              <w:t xml:space="preserve">Nancy </w:t>
            </w:r>
            <w:proofErr w:type="spellStart"/>
            <w:r w:rsidR="003B6CA4">
              <w:t>Hostetter</w:t>
            </w:r>
            <w:proofErr w:type="spellEnd"/>
          </w:p>
          <w:p w14:paraId="5766950D" w14:textId="1F4F00FD" w:rsidR="00BD3D95" w:rsidRPr="00DA57BE" w:rsidRDefault="00BD3D95" w:rsidP="00BD3D95">
            <w:pPr>
              <w:tabs>
                <w:tab w:val="right" w:pos="2880"/>
              </w:tabs>
              <w:ind w:left="3060" w:hanging="2970"/>
            </w:pPr>
            <w:r w:rsidRPr="00DA57BE">
              <w:tab/>
              <w:t>Pianist:</w:t>
            </w:r>
            <w:r w:rsidRPr="00DA57BE">
              <w:tab/>
            </w:r>
            <w:r w:rsidR="003B6CA4">
              <w:t xml:space="preserve">Steve </w:t>
            </w:r>
            <w:proofErr w:type="spellStart"/>
            <w:r w:rsidR="003B6CA4">
              <w:t>Warkentin</w:t>
            </w:r>
            <w:proofErr w:type="spellEnd"/>
          </w:p>
          <w:p w14:paraId="12CF0A4B" w14:textId="04312AD7" w:rsidR="000044D3" w:rsidRPr="00FB6A80" w:rsidRDefault="00BD3D95" w:rsidP="003B6CA4">
            <w:pPr>
              <w:tabs>
                <w:tab w:val="right" w:pos="2880"/>
              </w:tabs>
              <w:ind w:left="3060" w:hanging="2970"/>
            </w:pPr>
            <w:r w:rsidRPr="00DA57BE">
              <w:tab/>
              <w:t>Altar:</w:t>
            </w:r>
            <w:r w:rsidRPr="00DA57BE">
              <w:tab/>
            </w:r>
            <w:r w:rsidR="003B6CA4">
              <w:t>Janet Friesen</w:t>
            </w:r>
          </w:p>
        </w:tc>
      </w:tr>
    </w:tbl>
    <w:p w14:paraId="25D70023" w14:textId="77777777" w:rsidR="000E308F" w:rsidRDefault="000E308F" w:rsidP="006E704A">
      <w:pPr>
        <w:pStyle w:val="SectionHeaderCenter"/>
        <w:rPr>
          <w:sz w:val="28"/>
          <w:szCs w:val="28"/>
        </w:rPr>
      </w:pPr>
    </w:p>
    <w:p w14:paraId="442CFB2F" w14:textId="77777777" w:rsidR="000E308F" w:rsidRDefault="000E308F" w:rsidP="006E704A">
      <w:pPr>
        <w:pStyle w:val="SectionHeaderCenter"/>
        <w:rPr>
          <w:sz w:val="28"/>
          <w:szCs w:val="28"/>
        </w:rPr>
      </w:pPr>
    </w:p>
    <w:p w14:paraId="0CAD03F5" w14:textId="77777777" w:rsidR="000E308F" w:rsidRDefault="000E308F" w:rsidP="006E704A">
      <w:pPr>
        <w:pStyle w:val="SectionHeaderCenter"/>
        <w:rPr>
          <w:sz w:val="28"/>
          <w:szCs w:val="28"/>
        </w:rPr>
      </w:pPr>
    </w:p>
    <w:p w14:paraId="647D8539" w14:textId="77777777" w:rsidR="000E308F" w:rsidRDefault="000E308F" w:rsidP="006E704A">
      <w:pPr>
        <w:pStyle w:val="SectionHeaderCenter"/>
        <w:rPr>
          <w:sz w:val="28"/>
          <w:szCs w:val="28"/>
        </w:rPr>
      </w:pPr>
    </w:p>
    <w:p w14:paraId="2300E9F3" w14:textId="77777777" w:rsidR="001B008E" w:rsidRDefault="001B008E" w:rsidP="006E704A">
      <w:pPr>
        <w:pStyle w:val="SectionHeaderCenter"/>
        <w:rPr>
          <w:sz w:val="28"/>
          <w:szCs w:val="28"/>
        </w:rPr>
      </w:pPr>
      <w:bookmarkStart w:id="0" w:name="_GoBack"/>
      <w:bookmarkEnd w:id="0"/>
    </w:p>
    <w:p w14:paraId="0219005C" w14:textId="21967EB7" w:rsidR="00651503" w:rsidRPr="00FB5DC0" w:rsidRDefault="00F447A7" w:rsidP="006E704A">
      <w:pPr>
        <w:pStyle w:val="SectionHeaderCenter"/>
        <w:rPr>
          <w:sz w:val="28"/>
          <w:szCs w:val="28"/>
        </w:rPr>
      </w:pPr>
      <w:r w:rsidRPr="00340292">
        <w:rPr>
          <w:sz w:val="28"/>
          <w:szCs w:val="28"/>
        </w:rPr>
        <w:lastRenderedPageBreak/>
        <w:t>Announcements</w:t>
      </w:r>
    </w:p>
    <w:p w14:paraId="3ECB5ECF" w14:textId="77777777" w:rsidR="00346343" w:rsidRDefault="00346343" w:rsidP="0093722A">
      <w:pPr>
        <w:rPr>
          <w:bCs/>
        </w:rPr>
      </w:pPr>
    </w:p>
    <w:p w14:paraId="136BF5F8" w14:textId="14AEC39B" w:rsidR="0037660F" w:rsidRDefault="0037660F" w:rsidP="007F5285">
      <w:pPr>
        <w:rPr>
          <w:b/>
          <w:bCs/>
        </w:rPr>
      </w:pPr>
      <w:r>
        <w:rPr>
          <w:b/>
          <w:bCs/>
        </w:rPr>
        <w:t xml:space="preserve">CCMC </w:t>
      </w:r>
      <w:proofErr w:type="spellStart"/>
      <w:r>
        <w:rPr>
          <w:b/>
          <w:bCs/>
        </w:rPr>
        <w:t>Taize</w:t>
      </w:r>
      <w:proofErr w:type="spellEnd"/>
      <w:r>
        <w:rPr>
          <w:b/>
          <w:bCs/>
        </w:rPr>
        <w:t xml:space="preserve"> Service, Fri July 3, 7:30pm: </w:t>
      </w:r>
      <w:r w:rsidRPr="0037660F">
        <w:rPr>
          <w:bCs/>
        </w:rPr>
        <w:t xml:space="preserve">CCMC's next </w:t>
      </w:r>
      <w:proofErr w:type="spellStart"/>
      <w:r w:rsidRPr="0037660F">
        <w:rPr>
          <w:bCs/>
        </w:rPr>
        <w:t>Taize</w:t>
      </w:r>
      <w:proofErr w:type="spellEnd"/>
      <w:r w:rsidRPr="0037660F">
        <w:rPr>
          <w:bCs/>
        </w:rPr>
        <w:t xml:space="preserve"> experience will be in Oak Park, where we will join the large monthly </w:t>
      </w:r>
      <w:proofErr w:type="spellStart"/>
      <w:r w:rsidRPr="0037660F">
        <w:rPr>
          <w:bCs/>
        </w:rPr>
        <w:t>Taize</w:t>
      </w:r>
      <w:proofErr w:type="spellEnd"/>
      <w:r w:rsidRPr="0037660F">
        <w:rPr>
          <w:bCs/>
        </w:rPr>
        <w:t xml:space="preserve"> gathering at Ascension Church</w:t>
      </w:r>
      <w:r w:rsidR="00661FBE">
        <w:rPr>
          <w:bCs/>
        </w:rPr>
        <w:t xml:space="preserve"> (</w:t>
      </w:r>
      <w:r w:rsidR="00661FBE" w:rsidRPr="0037660F">
        <w:rPr>
          <w:bCs/>
        </w:rPr>
        <w:t>808 S. East Avenue Oak Park</w:t>
      </w:r>
      <w:r w:rsidR="00661FBE">
        <w:rPr>
          <w:bCs/>
        </w:rPr>
        <w:t>)</w:t>
      </w:r>
      <w:r w:rsidRPr="0037660F">
        <w:rPr>
          <w:bCs/>
        </w:rPr>
        <w:t xml:space="preserve">!  Spencer </w:t>
      </w:r>
      <w:proofErr w:type="spellStart"/>
      <w:r>
        <w:rPr>
          <w:bCs/>
        </w:rPr>
        <w:t>Foon</w:t>
      </w:r>
      <w:proofErr w:type="spellEnd"/>
      <w:r>
        <w:rPr>
          <w:bCs/>
        </w:rPr>
        <w:t xml:space="preserve"> </w:t>
      </w:r>
      <w:r w:rsidRPr="0037660F">
        <w:rPr>
          <w:bCs/>
        </w:rPr>
        <w:t>and Rachael</w:t>
      </w:r>
      <w:r>
        <w:rPr>
          <w:bCs/>
        </w:rPr>
        <w:t xml:space="preserve"> </w:t>
      </w:r>
      <w:proofErr w:type="spellStart"/>
      <w:r>
        <w:rPr>
          <w:bCs/>
        </w:rPr>
        <w:t>Weasley</w:t>
      </w:r>
      <w:proofErr w:type="spellEnd"/>
      <w:r w:rsidRPr="0037660F">
        <w:rPr>
          <w:bCs/>
        </w:rPr>
        <w:t xml:space="preserve"> are commit</w:t>
      </w:r>
      <w:r>
        <w:rPr>
          <w:bCs/>
        </w:rPr>
        <w:t>t</w:t>
      </w:r>
      <w:r w:rsidRPr="0037660F">
        <w:rPr>
          <w:bCs/>
        </w:rPr>
        <w:t>ed to go and welcome others to join them.  Let Rachael know if you'd like to attend so that we can meet up and sit together.  </w:t>
      </w:r>
      <w:proofErr w:type="spellStart"/>
      <w:r w:rsidRPr="0037660F">
        <w:rPr>
          <w:bCs/>
        </w:rPr>
        <w:t>Taize</w:t>
      </w:r>
      <w:proofErr w:type="spellEnd"/>
      <w:r w:rsidRPr="0037660F">
        <w:rPr>
          <w:bCs/>
        </w:rPr>
        <w:t xml:space="preserve"> is a worship style developed to promote peace and prevent world war by encouraging many nationalities to sing and sit in silence together.   </w:t>
      </w:r>
    </w:p>
    <w:p w14:paraId="2FC7F1AD" w14:textId="77777777" w:rsidR="0037660F" w:rsidRDefault="0037660F" w:rsidP="007F5285">
      <w:pPr>
        <w:rPr>
          <w:b/>
          <w:bCs/>
        </w:rPr>
      </w:pPr>
    </w:p>
    <w:p w14:paraId="24D6A06C" w14:textId="77777777" w:rsidR="007F5285" w:rsidRPr="001B0591" w:rsidRDefault="007F5285" w:rsidP="007F5285">
      <w:pPr>
        <w:rPr>
          <w:b/>
          <w:bCs/>
        </w:rPr>
      </w:pPr>
      <w:r>
        <w:rPr>
          <w:b/>
          <w:bCs/>
        </w:rPr>
        <w:t>Mark your July calendars!</w:t>
      </w:r>
    </w:p>
    <w:p w14:paraId="58D504E2" w14:textId="77777777" w:rsidR="007F5285" w:rsidRPr="001B0591" w:rsidRDefault="007F5285" w:rsidP="007F5285">
      <w:pPr>
        <w:pStyle w:val="ListParagraph"/>
        <w:numPr>
          <w:ilvl w:val="0"/>
          <w:numId w:val="17"/>
        </w:numPr>
        <w:ind w:left="360"/>
        <w:rPr>
          <w:bCs/>
        </w:rPr>
      </w:pPr>
      <w:r w:rsidRPr="001B0591">
        <w:rPr>
          <w:bCs/>
        </w:rPr>
        <w:t xml:space="preserve">Rehoboth Blueberry Festival, Sat July 11. More details: Justin </w:t>
      </w:r>
      <w:proofErr w:type="spellStart"/>
      <w:r w:rsidRPr="001B0591">
        <w:rPr>
          <w:bCs/>
        </w:rPr>
        <w:t>Riegsecker</w:t>
      </w:r>
      <w:proofErr w:type="spellEnd"/>
      <w:r w:rsidRPr="001B0591">
        <w:rPr>
          <w:bCs/>
        </w:rPr>
        <w:t>, justin.riegsecker@me.com.</w:t>
      </w:r>
    </w:p>
    <w:p w14:paraId="7F292E09" w14:textId="77777777" w:rsidR="007F5285" w:rsidRPr="001B0591" w:rsidRDefault="007F5285" w:rsidP="007F5285">
      <w:pPr>
        <w:pStyle w:val="ListParagraph"/>
        <w:numPr>
          <w:ilvl w:val="0"/>
          <w:numId w:val="17"/>
        </w:numPr>
        <w:ind w:left="360"/>
        <w:rPr>
          <w:bCs/>
        </w:rPr>
      </w:pPr>
      <w:r w:rsidRPr="001B0591">
        <w:rPr>
          <w:bCs/>
        </w:rPr>
        <w:t xml:space="preserve">CCMC Canoeing &amp; Camping weekend near Onekama MI, July 18-19. More details or to RSVP: Mark </w:t>
      </w:r>
      <w:proofErr w:type="spellStart"/>
      <w:r w:rsidRPr="001B0591">
        <w:rPr>
          <w:bCs/>
        </w:rPr>
        <w:t>Liechty</w:t>
      </w:r>
      <w:proofErr w:type="spellEnd"/>
      <w:r w:rsidRPr="001B0591">
        <w:rPr>
          <w:bCs/>
        </w:rPr>
        <w:t>, liechty@uic.edu.</w:t>
      </w:r>
    </w:p>
    <w:p w14:paraId="69D80A99" w14:textId="77777777" w:rsidR="007F5285" w:rsidRDefault="007F5285" w:rsidP="007F5285">
      <w:pPr>
        <w:pStyle w:val="ListParagraph"/>
        <w:numPr>
          <w:ilvl w:val="0"/>
          <w:numId w:val="17"/>
        </w:numPr>
        <w:ind w:left="360"/>
        <w:rPr>
          <w:bCs/>
        </w:rPr>
      </w:pPr>
      <w:r w:rsidRPr="001B0591">
        <w:rPr>
          <w:bCs/>
        </w:rPr>
        <w:t>Dunes Sunday, Sun July 26.</w:t>
      </w:r>
      <w:r>
        <w:rPr>
          <w:bCs/>
        </w:rPr>
        <w:t xml:space="preserve"> No CCMC worship here in Chicago.</w:t>
      </w:r>
      <w:r w:rsidRPr="001B0591">
        <w:rPr>
          <w:bCs/>
        </w:rPr>
        <w:t xml:space="preserve"> More details: Pastor Megan, pastor@ccmcil.org.</w:t>
      </w:r>
    </w:p>
    <w:p w14:paraId="63417F17" w14:textId="77777777" w:rsidR="009444FE" w:rsidRDefault="009444FE" w:rsidP="005668BD">
      <w:pPr>
        <w:rPr>
          <w:bCs/>
        </w:rPr>
      </w:pPr>
    </w:p>
    <w:p w14:paraId="62B57051" w14:textId="0E72114C" w:rsidR="009444FE" w:rsidRDefault="000E308F" w:rsidP="005668BD">
      <w:pPr>
        <w:rPr>
          <w:bCs/>
        </w:rPr>
      </w:pPr>
      <w:r>
        <w:rPr>
          <w:b/>
          <w:bCs/>
        </w:rPr>
        <w:t xml:space="preserve">Christian Peacemaker Teams Prayer for Peacemakers: </w:t>
      </w:r>
      <w:r w:rsidR="009444FE" w:rsidRPr="009444FE">
        <w:rPr>
          <w:bCs/>
        </w:rPr>
        <w:t xml:space="preserve">Give thanks for the steadfast determination of the people of </w:t>
      </w:r>
      <w:proofErr w:type="spellStart"/>
      <w:r w:rsidR="009444FE" w:rsidRPr="009444FE">
        <w:rPr>
          <w:bCs/>
        </w:rPr>
        <w:t>Susiya</w:t>
      </w:r>
      <w:proofErr w:type="spellEnd"/>
      <w:r w:rsidR="009444FE" w:rsidRPr="009444FE">
        <w:rPr>
          <w:bCs/>
        </w:rPr>
        <w:t>, who have are facing the obliteration of their village at the hands of Israel.  Give thanks for their Israeli and international supporters who recognize their right to remain where their families have lived for generations, and who will help them rebuild.</w:t>
      </w:r>
    </w:p>
    <w:p w14:paraId="0F92D2F3" w14:textId="77777777" w:rsidR="00661FBE" w:rsidRPr="005668BD" w:rsidRDefault="00661FBE" w:rsidP="005668BD">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1B8B8E3E" w:rsidR="00855DB1" w:rsidRPr="0086582C" w:rsidRDefault="003B6CA4" w:rsidP="004079AD">
            <w:pPr>
              <w:widowControl w:val="0"/>
              <w:autoSpaceDE w:val="0"/>
              <w:autoSpaceDN w:val="0"/>
              <w:adjustRightInd w:val="0"/>
              <w:jc w:val="center"/>
              <w:rPr>
                <w:rFonts w:cs="Helvetica"/>
              </w:rPr>
            </w:pPr>
            <w:r>
              <w:rPr>
                <w:rFonts w:cs="Helvetica"/>
              </w:rPr>
              <w:t>Brooke Hutchison</w:t>
            </w:r>
          </w:p>
        </w:tc>
        <w:tc>
          <w:tcPr>
            <w:tcW w:w="2797" w:type="dxa"/>
            <w:tcBorders>
              <w:bottom w:val="single" w:sz="2" w:space="0" w:color="auto"/>
            </w:tcBorders>
          </w:tcPr>
          <w:p w14:paraId="79FA3831" w14:textId="53DC998B" w:rsidR="00BD74F4" w:rsidRPr="0086582C" w:rsidRDefault="003B6CA4" w:rsidP="00F10781">
            <w:pPr>
              <w:widowControl w:val="0"/>
              <w:autoSpaceDE w:val="0"/>
              <w:autoSpaceDN w:val="0"/>
              <w:adjustRightInd w:val="0"/>
              <w:jc w:val="center"/>
              <w:rPr>
                <w:rFonts w:cs="Helvetica"/>
              </w:rPr>
            </w:pPr>
            <w:r>
              <w:rPr>
                <w:rFonts w:cs="Helvetica"/>
              </w:rPr>
              <w:t xml:space="preserve">Justin </w:t>
            </w:r>
            <w:proofErr w:type="spellStart"/>
            <w:r>
              <w:rPr>
                <w:rFonts w:cs="Helvetica"/>
              </w:rPr>
              <w:t>Riegsecker</w:t>
            </w:r>
            <w:proofErr w:type="spellEnd"/>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3D2B4E9B" w14:textId="77777777" w:rsidR="003B6CA4" w:rsidRDefault="003B6CA4" w:rsidP="003B6CA4">
            <w:pPr>
              <w:widowControl w:val="0"/>
              <w:autoSpaceDE w:val="0"/>
              <w:autoSpaceDN w:val="0"/>
              <w:adjustRightInd w:val="0"/>
              <w:jc w:val="center"/>
              <w:rPr>
                <w:rFonts w:cs="Helvetica"/>
              </w:rPr>
            </w:pPr>
            <w:r>
              <w:rPr>
                <w:rFonts w:cs="Helvetica"/>
              </w:rPr>
              <w:t>Luciano Lima</w:t>
            </w:r>
          </w:p>
          <w:p w14:paraId="521431A9" w14:textId="7F3C4DB7" w:rsidR="009D1368" w:rsidRPr="0086582C" w:rsidRDefault="003B6CA4" w:rsidP="00AF4124">
            <w:pPr>
              <w:widowControl w:val="0"/>
              <w:autoSpaceDE w:val="0"/>
              <w:autoSpaceDN w:val="0"/>
              <w:adjustRightInd w:val="0"/>
              <w:jc w:val="center"/>
              <w:rPr>
                <w:rFonts w:cs="Helvetica"/>
              </w:rPr>
            </w:pPr>
            <w:r>
              <w:rPr>
                <w:rFonts w:cs="Helvetica"/>
              </w:rPr>
              <w:t xml:space="preserve">Sherry </w:t>
            </w:r>
            <w:proofErr w:type="spellStart"/>
            <w:r>
              <w:rPr>
                <w:rFonts w:cs="Helvetica"/>
              </w:rPr>
              <w:t>Jost</w:t>
            </w:r>
            <w:proofErr w:type="spellEnd"/>
          </w:p>
        </w:tc>
        <w:tc>
          <w:tcPr>
            <w:tcW w:w="2797" w:type="dxa"/>
            <w:tcBorders>
              <w:bottom w:val="single" w:sz="2" w:space="0" w:color="auto"/>
            </w:tcBorders>
          </w:tcPr>
          <w:p w14:paraId="673337C1" w14:textId="77777777" w:rsidR="007F5285" w:rsidRDefault="009E41B4" w:rsidP="00102272">
            <w:pPr>
              <w:widowControl w:val="0"/>
              <w:autoSpaceDE w:val="0"/>
              <w:autoSpaceDN w:val="0"/>
              <w:adjustRightInd w:val="0"/>
              <w:jc w:val="center"/>
              <w:rPr>
                <w:rFonts w:cs="Helvetica"/>
              </w:rPr>
            </w:pPr>
            <w:r>
              <w:rPr>
                <w:rFonts w:cs="Helvetica"/>
              </w:rPr>
              <w:t xml:space="preserve">Justin </w:t>
            </w:r>
            <w:proofErr w:type="spellStart"/>
            <w:r>
              <w:rPr>
                <w:rFonts w:cs="Helvetica"/>
              </w:rPr>
              <w:t>Riegsecker</w:t>
            </w:r>
            <w:proofErr w:type="spellEnd"/>
          </w:p>
          <w:p w14:paraId="6BC21355" w14:textId="3FB34306" w:rsidR="009E41B4" w:rsidRPr="0086582C" w:rsidRDefault="009E41B4" w:rsidP="00102272">
            <w:pPr>
              <w:widowControl w:val="0"/>
              <w:autoSpaceDE w:val="0"/>
              <w:autoSpaceDN w:val="0"/>
              <w:adjustRightInd w:val="0"/>
              <w:jc w:val="center"/>
              <w:rPr>
                <w:rFonts w:cs="Helvetica"/>
              </w:rPr>
            </w:pPr>
            <w:r>
              <w:rPr>
                <w:rFonts w:cs="Helvetica"/>
              </w:rPr>
              <w:t>Sara Reschly</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59784CE"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540F2897" w:rsidR="009E351D" w:rsidRPr="0086582C" w:rsidRDefault="003B6CA4" w:rsidP="00D01245">
            <w:pPr>
              <w:widowControl w:val="0"/>
              <w:autoSpaceDE w:val="0"/>
              <w:autoSpaceDN w:val="0"/>
              <w:adjustRightInd w:val="0"/>
              <w:jc w:val="center"/>
              <w:rPr>
                <w:rFonts w:cs="Lucida Grande"/>
              </w:rPr>
            </w:pPr>
            <w:r>
              <w:rPr>
                <w:rFonts w:cs="Lucida Grande"/>
              </w:rPr>
              <w:t xml:space="preserve">Antonia </w:t>
            </w:r>
            <w:proofErr w:type="spellStart"/>
            <w:r>
              <w:rPr>
                <w:rFonts w:cs="Lucida Grande"/>
              </w:rPr>
              <w:t>Kam</w:t>
            </w:r>
            <w:proofErr w:type="spellEnd"/>
          </w:p>
        </w:tc>
        <w:tc>
          <w:tcPr>
            <w:tcW w:w="2797" w:type="dxa"/>
            <w:tcBorders>
              <w:top w:val="single" w:sz="2" w:space="0" w:color="auto"/>
              <w:bottom w:val="single" w:sz="2" w:space="0" w:color="auto"/>
            </w:tcBorders>
          </w:tcPr>
          <w:p w14:paraId="28C50D9F" w14:textId="154732DC" w:rsidR="00997158" w:rsidRPr="0086582C" w:rsidRDefault="009444FE" w:rsidP="00AD1639">
            <w:pPr>
              <w:widowControl w:val="0"/>
              <w:autoSpaceDE w:val="0"/>
              <w:autoSpaceDN w:val="0"/>
              <w:adjustRightInd w:val="0"/>
              <w:jc w:val="center"/>
              <w:rPr>
                <w:rFonts w:cs="Lucida Grande"/>
              </w:rPr>
            </w:pPr>
            <w:r>
              <w:rPr>
                <w:rFonts w:cs="Lucida Grande"/>
              </w:rPr>
              <w:t>Paul Myers</w:t>
            </w:r>
          </w:p>
        </w:tc>
      </w:tr>
    </w:tbl>
    <w:p w14:paraId="4D2F43D3" w14:textId="77777777" w:rsidR="00A634DA" w:rsidRDefault="00A634DA" w:rsidP="00911DB2">
      <w:pPr>
        <w:widowControl w:val="0"/>
        <w:autoSpaceDE w:val="0"/>
        <w:autoSpaceDN w:val="0"/>
        <w:adjustRightInd w:val="0"/>
        <w:rPr>
          <w:rFonts w:ascii="Lucida Handwriting" w:hAnsi="Lucida Handwriting"/>
          <w:sz w:val="28"/>
          <w:szCs w:val="28"/>
        </w:rPr>
      </w:pPr>
    </w:p>
    <w:p w14:paraId="3E386EF2" w14:textId="77777777" w:rsidR="0083427F" w:rsidRDefault="0083427F" w:rsidP="00911DB2">
      <w:pPr>
        <w:widowControl w:val="0"/>
        <w:autoSpaceDE w:val="0"/>
        <w:autoSpaceDN w:val="0"/>
        <w:adjustRightInd w:val="0"/>
        <w:rPr>
          <w:rFonts w:ascii="Lucida Handwriting" w:hAnsi="Lucida Handwriting"/>
          <w:sz w:val="28"/>
          <w:szCs w:val="28"/>
        </w:rPr>
      </w:pPr>
    </w:p>
    <w:p w14:paraId="07004972" w14:textId="77777777" w:rsidR="00017C0A" w:rsidRDefault="00017C0A" w:rsidP="00911DB2">
      <w:pPr>
        <w:widowControl w:val="0"/>
        <w:autoSpaceDE w:val="0"/>
        <w:autoSpaceDN w:val="0"/>
        <w:adjustRightInd w:val="0"/>
        <w:rPr>
          <w:rFonts w:ascii="Lucida Handwriting" w:hAnsi="Lucida Handwriting"/>
          <w:sz w:val="28"/>
          <w:szCs w:val="28"/>
        </w:rPr>
      </w:pPr>
    </w:p>
    <w:p w14:paraId="310E4161" w14:textId="77777777" w:rsidR="00017C0A" w:rsidRDefault="00017C0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59B8B3E4">
                <wp:simplePos x="0" y="0"/>
                <wp:positionH relativeFrom="column">
                  <wp:posOffset>-5041900</wp:posOffset>
                </wp:positionH>
                <wp:positionV relativeFrom="page">
                  <wp:posOffset>6174740</wp:posOffset>
                </wp:positionV>
                <wp:extent cx="4577715" cy="1379855"/>
                <wp:effectExtent l="0" t="0" r="19685" b="17145"/>
                <wp:wrapThrough wrapText="bothSides">
                  <wp:wrapPolygon edited="0">
                    <wp:start x="0" y="0"/>
                    <wp:lineTo x="0" y="21471"/>
                    <wp:lineTo x="21573" y="21471"/>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F60D14" w:rsidRPr="00DA2A9C" w:rsidRDefault="00F60D1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60D14" w:rsidRPr="00A63CFA" w:rsidRDefault="00F60D1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60D14" w:rsidRPr="00A63CFA" w:rsidRDefault="00F60D1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60D14" w:rsidRPr="00A63CFA" w:rsidRDefault="00F60D14"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F60D14" w:rsidRPr="008051AF" w:rsidRDefault="00F60D1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60D14" w:rsidRDefault="00F60D1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F60D14" w:rsidRPr="00E754C4" w:rsidRDefault="00F60D14"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86.2pt;width:360.45pt;height:10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08i6wCAACq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" filled="f" stroked="f">
                <v:textbox style="mso-fit-shape-to-text:t" inset="0,0,0,0">
                  <w:txbxContent>
                    <w:p w14:paraId="02436DD8" w14:textId="77777777" w:rsidR="005668BD" w:rsidRPr="00DA2A9C" w:rsidRDefault="005668BD"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5668BD" w:rsidRPr="00A63CFA" w:rsidRDefault="005668BD"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5668BD" w:rsidRPr="00A63CFA" w:rsidRDefault="005668BD"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5668BD" w:rsidRPr="00A63CFA" w:rsidRDefault="005668BD"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5668BD" w:rsidRPr="008051AF" w:rsidRDefault="005668BD"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5668BD" w:rsidRDefault="005668BD"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5668BD" w:rsidRPr="00E754C4" w:rsidRDefault="005668BD"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4D3D3CEC"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685AE5">
        <w:rPr>
          <w:rFonts w:ascii="Lucida Handwriting" w:hAnsi="Lucida Handwriting"/>
          <w:noProof/>
          <w:sz w:val="42"/>
          <w:szCs w:val="42"/>
          <w:lang w:bidi="ar-SA"/>
        </w:rPr>
        <w:t>June 28</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F0B83"/>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3882"/>
    <w:rsid w:val="00294896"/>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34EE"/>
    <w:rsid w:val="003B47E0"/>
    <w:rsid w:val="003B5FD6"/>
    <w:rsid w:val="003B6794"/>
    <w:rsid w:val="003B6CA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07E1"/>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1FBE"/>
    <w:rsid w:val="006655B7"/>
    <w:rsid w:val="00666D01"/>
    <w:rsid w:val="00670954"/>
    <w:rsid w:val="0067278C"/>
    <w:rsid w:val="006741F2"/>
    <w:rsid w:val="006768D0"/>
    <w:rsid w:val="00680145"/>
    <w:rsid w:val="00680C5D"/>
    <w:rsid w:val="006834AA"/>
    <w:rsid w:val="00685AE5"/>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674"/>
    <w:rsid w:val="006E7A3D"/>
    <w:rsid w:val="006E7A42"/>
    <w:rsid w:val="006F1E81"/>
    <w:rsid w:val="006F6BAC"/>
    <w:rsid w:val="007013FA"/>
    <w:rsid w:val="00701C0B"/>
    <w:rsid w:val="007031C8"/>
    <w:rsid w:val="00705AE9"/>
    <w:rsid w:val="00707DCB"/>
    <w:rsid w:val="007118E0"/>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2628"/>
    <w:rsid w:val="007E31EC"/>
    <w:rsid w:val="007E480A"/>
    <w:rsid w:val="007E494D"/>
    <w:rsid w:val="007F524C"/>
    <w:rsid w:val="007F5285"/>
    <w:rsid w:val="00803D4B"/>
    <w:rsid w:val="008047AB"/>
    <w:rsid w:val="008051AF"/>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44FE"/>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A3B51"/>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20CB"/>
    <w:rsid w:val="00BF7E6D"/>
    <w:rsid w:val="00C0500B"/>
    <w:rsid w:val="00C05BDC"/>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64CD8"/>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20.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6665-0D47-464A-B137-800DED32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3235</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Derek Becker</cp:lastModifiedBy>
  <cp:revision>6</cp:revision>
  <cp:lastPrinted>2014-01-04T23:53:00Z</cp:lastPrinted>
  <dcterms:created xsi:type="dcterms:W3CDTF">2015-06-25T13:36:00Z</dcterms:created>
  <dcterms:modified xsi:type="dcterms:W3CDTF">2015-06-28T04:47:00Z</dcterms:modified>
</cp:coreProperties>
</file>