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626A9DD3" w:rsidR="00D96181" w:rsidRPr="00BF7E6D" w:rsidRDefault="002F382C" w:rsidP="00BF7E6D">
      <w:pPr>
        <w:spacing w:before="40" w:after="80"/>
        <w:jc w:val="center"/>
      </w:pPr>
      <w:r>
        <w:t>June 14</w:t>
      </w:r>
      <w:r w:rsidR="00EB275E">
        <w:t>, 2015</w:t>
      </w:r>
      <w:r w:rsidR="00ED767F" w:rsidRPr="001C47F2">
        <w:t xml:space="preserve"> </w:t>
      </w:r>
    </w:p>
    <w:p w14:paraId="351C9DBB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5DBD49E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7D788863" w14:textId="77777777" w:rsidR="002F382C" w:rsidRDefault="002F382C" w:rsidP="002F382C">
      <w:pPr>
        <w:pStyle w:val="SectionItems"/>
      </w:pPr>
      <w:r w:rsidRPr="00BC64AC">
        <w:t>Call to Worship</w:t>
      </w:r>
    </w:p>
    <w:p w14:paraId="141539C0" w14:textId="77777777" w:rsidR="002F382C" w:rsidRPr="00BC64AC" w:rsidRDefault="002F382C" w:rsidP="002F382C">
      <w:pPr>
        <w:pStyle w:val="ReadingsHangingIndent"/>
      </w:pPr>
      <w:r w:rsidRPr="00BC64AC">
        <w:tab/>
        <w:t>One:</w:t>
      </w:r>
      <w:r w:rsidRPr="00BC64AC">
        <w:tab/>
      </w:r>
      <w:r w:rsidRPr="003919DD">
        <w:t>Called to be branches in Christ’s body,</w:t>
      </w:r>
    </w:p>
    <w:p w14:paraId="0D5530ED" w14:textId="77777777" w:rsidR="002F382C" w:rsidRPr="00BC64AC" w:rsidRDefault="002F382C" w:rsidP="002F382C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Pr="003919DD">
        <w:rPr>
          <w:b/>
          <w:bCs/>
        </w:rPr>
        <w:t>we yearn to be connected to the vine.</w:t>
      </w:r>
    </w:p>
    <w:p w14:paraId="1842B417" w14:textId="77777777" w:rsidR="002F382C" w:rsidRDefault="002F382C" w:rsidP="002F382C">
      <w:pPr>
        <w:pStyle w:val="ReadingsHangingIndent"/>
      </w:pPr>
      <w:r>
        <w:tab/>
      </w:r>
      <w:r w:rsidRPr="00BC64AC">
        <w:t>One:</w:t>
      </w:r>
      <w:r w:rsidRPr="00BC64AC">
        <w:tab/>
      </w:r>
      <w:r w:rsidRPr="003919DD">
        <w:t xml:space="preserve">Called to be mustard bushes offering shade </w:t>
      </w:r>
    </w:p>
    <w:p w14:paraId="52038E7A" w14:textId="77777777" w:rsidR="002F382C" w:rsidRPr="00BC64AC" w:rsidRDefault="002F382C" w:rsidP="002F382C">
      <w:pPr>
        <w:pStyle w:val="ReadingsHangingIndent"/>
      </w:pPr>
      <w:r>
        <w:tab/>
      </w:r>
      <w:r>
        <w:tab/>
      </w:r>
      <w:r w:rsidRPr="003919DD">
        <w:t>to God’s creatures,</w:t>
      </w:r>
    </w:p>
    <w:p w14:paraId="6D7DBA08" w14:textId="77777777" w:rsidR="002F382C" w:rsidRPr="00BC64AC" w:rsidRDefault="002F382C" w:rsidP="002F382C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Pr="003919DD">
        <w:rPr>
          <w:b/>
          <w:bCs/>
        </w:rPr>
        <w:t>we search for places to plant the seeds of faith.</w:t>
      </w:r>
    </w:p>
    <w:p w14:paraId="0B56AB56" w14:textId="77777777" w:rsidR="002F382C" w:rsidRDefault="002F382C" w:rsidP="002F382C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 w:rsidRPr="00D355F1">
        <w:rPr>
          <w:color w:val="000000"/>
        </w:rPr>
        <w:t xml:space="preserve">Called to be growing with God </w:t>
      </w:r>
    </w:p>
    <w:p w14:paraId="16F7C169" w14:textId="77777777" w:rsidR="002F382C" w:rsidRPr="003919DD" w:rsidRDefault="002F382C" w:rsidP="002F38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355F1">
        <w:rPr>
          <w:color w:val="000000"/>
        </w:rPr>
        <w:t>in the midst of this world’s painful questions,</w:t>
      </w:r>
    </w:p>
    <w:p w14:paraId="39C39157" w14:textId="77777777" w:rsidR="002F382C" w:rsidRPr="009A3B51" w:rsidRDefault="002F382C" w:rsidP="002F382C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Pr="003919DD">
        <w:rPr>
          <w:b/>
          <w:bCs/>
        </w:rPr>
        <w:t>we seek God’s nurturing presence.</w:t>
      </w:r>
    </w:p>
    <w:p w14:paraId="1EAB994A" w14:textId="77777777" w:rsidR="002F382C" w:rsidRPr="00EE21F2" w:rsidRDefault="002F382C" w:rsidP="002F382C">
      <w:pPr>
        <w:pStyle w:val="SectionItems"/>
        <w:rPr>
          <w:i/>
        </w:rPr>
      </w:pPr>
      <w:r>
        <w:t xml:space="preserve">HWB 6  </w:t>
      </w:r>
      <w:r>
        <w:rPr>
          <w:i/>
        </w:rPr>
        <w:t>Here in this place</w:t>
      </w:r>
    </w:p>
    <w:p w14:paraId="382467D4" w14:textId="77777777" w:rsidR="002F382C" w:rsidRDefault="002F382C" w:rsidP="002F382C">
      <w:pPr>
        <w:pStyle w:val="SectionItems"/>
      </w:pPr>
      <w:r w:rsidRPr="00021683">
        <w:t>Welcome</w:t>
      </w:r>
    </w:p>
    <w:p w14:paraId="67AFEF7A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638315C0" w14:textId="77777777" w:rsidR="002F382C" w:rsidRDefault="002F382C" w:rsidP="002F382C">
      <w:pPr>
        <w:pStyle w:val="SectionItems"/>
      </w:pPr>
      <w:r w:rsidRPr="00BC64AC">
        <w:t>Prayer</w:t>
      </w:r>
      <w:r>
        <w:t xml:space="preserve"> for Peace</w:t>
      </w:r>
    </w:p>
    <w:p w14:paraId="36E65F4F" w14:textId="77777777" w:rsidR="002F382C" w:rsidRPr="00340292" w:rsidRDefault="002F382C" w:rsidP="002F382C">
      <w:pPr>
        <w:pStyle w:val="SectionHeaderLeft"/>
      </w:pPr>
      <w:r w:rsidRPr="00340292">
        <w:t>Praising</w:t>
      </w:r>
    </w:p>
    <w:p w14:paraId="3EE33D81" w14:textId="77777777" w:rsidR="002F382C" w:rsidRDefault="002F382C" w:rsidP="002F382C">
      <w:pPr>
        <w:pStyle w:val="SectionItems"/>
        <w:rPr>
          <w:i/>
        </w:rPr>
      </w:pPr>
      <w:r>
        <w:t>HWB 110</w:t>
      </w:r>
      <w:r w:rsidRPr="009D3948">
        <w:t xml:space="preserve">  </w:t>
      </w:r>
      <w:r>
        <w:rPr>
          <w:i/>
        </w:rPr>
        <w:t>Oh, for a thousand tongues to sing</w:t>
      </w:r>
    </w:p>
    <w:p w14:paraId="2EBB559B" w14:textId="77777777" w:rsidR="002F382C" w:rsidRDefault="002F382C" w:rsidP="002F382C">
      <w:pPr>
        <w:pStyle w:val="SectionItems"/>
      </w:pPr>
      <w:r>
        <w:t>Psalm 92:1-4, 12-15</w:t>
      </w:r>
    </w:p>
    <w:p w14:paraId="63CFE9AF" w14:textId="77777777" w:rsidR="002F382C" w:rsidRPr="003919DD" w:rsidRDefault="002F382C" w:rsidP="002F382C">
      <w:pPr>
        <w:pStyle w:val="SectionItems"/>
      </w:pPr>
      <w:r>
        <w:tab/>
      </w:r>
      <w:r w:rsidRPr="003919DD">
        <w:t>It is good to give thanks to God,</w:t>
      </w:r>
    </w:p>
    <w:p w14:paraId="3A44B844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ab/>
        <w:t xml:space="preserve">   </w:t>
      </w:r>
      <w:r w:rsidRPr="003919DD">
        <w:t>to sing praises to your name, O Most High;</w:t>
      </w:r>
    </w:p>
    <w:p w14:paraId="795DCC6F" w14:textId="77777777" w:rsidR="002F382C" w:rsidRPr="003919DD" w:rsidRDefault="002F382C" w:rsidP="002F382C">
      <w:pPr>
        <w:pStyle w:val="SectionItems"/>
      </w:pPr>
      <w:r>
        <w:tab/>
      </w:r>
      <w:r w:rsidRPr="003919DD">
        <w:t>to declare your steadfast love in the morning,</w:t>
      </w:r>
    </w:p>
    <w:p w14:paraId="1E78C652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 xml:space="preserve"> </w:t>
      </w:r>
      <w:r>
        <w:tab/>
        <w:t xml:space="preserve">   </w:t>
      </w:r>
      <w:r w:rsidRPr="003919DD">
        <w:t>and your faithfulness by night,</w:t>
      </w:r>
    </w:p>
    <w:p w14:paraId="1A5D0558" w14:textId="77777777" w:rsidR="002F382C" w:rsidRPr="003919DD" w:rsidRDefault="002F382C" w:rsidP="002F382C">
      <w:pPr>
        <w:pStyle w:val="SectionItems"/>
      </w:pPr>
      <w:r>
        <w:tab/>
      </w:r>
      <w:r w:rsidRPr="003919DD">
        <w:t>to the music of the lute and the harp,</w:t>
      </w:r>
    </w:p>
    <w:p w14:paraId="7DA2B45E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ab/>
        <w:t xml:space="preserve">   </w:t>
      </w:r>
      <w:r w:rsidRPr="003919DD">
        <w:t>to the melody of the lyre.</w:t>
      </w:r>
    </w:p>
    <w:p w14:paraId="65EE6B37" w14:textId="77777777" w:rsidR="002F382C" w:rsidRPr="003919DD" w:rsidRDefault="002F382C" w:rsidP="002F382C">
      <w:pPr>
        <w:pStyle w:val="SectionItems"/>
      </w:pPr>
      <w:r>
        <w:tab/>
      </w:r>
      <w:r w:rsidRPr="003919DD">
        <w:t>For you, O God, have made me glad by your work;</w:t>
      </w:r>
    </w:p>
    <w:p w14:paraId="0693FA92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 xml:space="preserve">      </w:t>
      </w:r>
      <w:r w:rsidRPr="003919DD">
        <w:t>at the works of your hands I sing for joy.</w:t>
      </w:r>
    </w:p>
    <w:p w14:paraId="7600617E" w14:textId="77777777" w:rsidR="002F382C" w:rsidRPr="003919DD" w:rsidRDefault="002F382C" w:rsidP="002F382C">
      <w:pPr>
        <w:pStyle w:val="SectionItems"/>
      </w:pPr>
      <w:r>
        <w:tab/>
      </w:r>
      <w:r w:rsidRPr="003919DD">
        <w:t>The righteous flourish like the palm tree,</w:t>
      </w:r>
    </w:p>
    <w:p w14:paraId="07A9104B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ab/>
        <w:t xml:space="preserve">   </w:t>
      </w:r>
      <w:r w:rsidRPr="003919DD">
        <w:t>and grow like a cedar in Lebanon.</w:t>
      </w:r>
    </w:p>
    <w:p w14:paraId="7BE2C7E9" w14:textId="77777777" w:rsidR="002F382C" w:rsidRPr="003919DD" w:rsidRDefault="002F382C" w:rsidP="002F382C">
      <w:pPr>
        <w:pStyle w:val="SectionItems"/>
      </w:pPr>
      <w:r>
        <w:tab/>
      </w:r>
      <w:r w:rsidRPr="003919DD">
        <w:t>They are planted in the house of God;</w:t>
      </w:r>
    </w:p>
    <w:p w14:paraId="461C3E77" w14:textId="77777777" w:rsidR="002F382C" w:rsidRPr="003919DD" w:rsidRDefault="002F382C" w:rsidP="002F382C">
      <w:pPr>
        <w:pStyle w:val="SectionItems"/>
      </w:pPr>
      <w:r w:rsidRPr="003919DD">
        <w:t xml:space="preserve">   </w:t>
      </w:r>
      <w:r>
        <w:t xml:space="preserve">  </w:t>
      </w:r>
      <w:r>
        <w:tab/>
        <w:t xml:space="preserve">   </w:t>
      </w:r>
      <w:r w:rsidRPr="003919DD">
        <w:t>they flourish in the courts of our God.</w:t>
      </w:r>
    </w:p>
    <w:p w14:paraId="449528C8" w14:textId="77777777" w:rsidR="002F382C" w:rsidRPr="003919DD" w:rsidRDefault="002F382C" w:rsidP="002F382C">
      <w:pPr>
        <w:pStyle w:val="SectionItems"/>
      </w:pPr>
      <w:r>
        <w:tab/>
      </w:r>
      <w:r w:rsidRPr="003919DD">
        <w:t>In old age they still produce fruit;</w:t>
      </w:r>
    </w:p>
    <w:p w14:paraId="294A5A6C" w14:textId="77777777" w:rsidR="002F382C" w:rsidRPr="003919DD" w:rsidRDefault="002F382C" w:rsidP="002F382C">
      <w:pPr>
        <w:pStyle w:val="SectionItems"/>
      </w:pPr>
      <w:r w:rsidRPr="003919DD">
        <w:t xml:space="preserve">    </w:t>
      </w:r>
      <w:r>
        <w:tab/>
        <w:t xml:space="preserve">   </w:t>
      </w:r>
      <w:r w:rsidRPr="003919DD">
        <w:t>they are always green and full of sap,</w:t>
      </w:r>
    </w:p>
    <w:p w14:paraId="247BABF1" w14:textId="77777777" w:rsidR="002F382C" w:rsidRPr="003919DD" w:rsidRDefault="002F382C" w:rsidP="002F382C">
      <w:pPr>
        <w:pStyle w:val="SectionItems"/>
      </w:pPr>
      <w:r w:rsidRPr="003919DD">
        <w:t>    </w:t>
      </w:r>
      <w:r>
        <w:tab/>
        <w:t xml:space="preserve">   </w:t>
      </w:r>
      <w:r w:rsidRPr="003919DD">
        <w:t>showing that God is upright;</w:t>
      </w:r>
    </w:p>
    <w:p w14:paraId="377FF3B3" w14:textId="77777777" w:rsidR="002F382C" w:rsidRPr="001020F1" w:rsidRDefault="002F382C" w:rsidP="002F382C">
      <w:pPr>
        <w:pStyle w:val="SectionItems"/>
      </w:pPr>
      <w:r>
        <w:tab/>
      </w:r>
      <w:r w:rsidRPr="003919DD">
        <w:t>God is my rock, and has no unrighteousness.</w:t>
      </w:r>
    </w:p>
    <w:p w14:paraId="5C46A72B" w14:textId="77777777" w:rsidR="00003D42" w:rsidRDefault="00003D42" w:rsidP="001832FC">
      <w:pPr>
        <w:pStyle w:val="SectionItems"/>
      </w:pPr>
    </w:p>
    <w:p w14:paraId="1D880C6B" w14:textId="77777777" w:rsidR="00003D42" w:rsidRDefault="00003D42" w:rsidP="001832FC">
      <w:pPr>
        <w:pStyle w:val="SectionItems"/>
      </w:pPr>
    </w:p>
    <w:p w14:paraId="3DF6B45D" w14:textId="77777777" w:rsidR="001832FC" w:rsidRDefault="001832FC" w:rsidP="001832FC">
      <w:pPr>
        <w:pStyle w:val="SectionItems"/>
        <w:rPr>
          <w:i/>
        </w:rPr>
      </w:pPr>
      <w:r>
        <w:lastRenderedPageBreak/>
        <w:t>Children’s Time</w:t>
      </w:r>
    </w:p>
    <w:p w14:paraId="6F830D31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13FB0752" w14:textId="20547E27" w:rsidR="00003D42" w:rsidRDefault="001832FC" w:rsidP="000C7709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64785BD5" w14:textId="2E026E8E" w:rsidR="00003D42" w:rsidRPr="00003D42" w:rsidRDefault="00003D42" w:rsidP="00003D42">
      <w:pPr>
        <w:pStyle w:val="SectionItems"/>
        <w:rPr>
          <w:i/>
        </w:rPr>
      </w:pPr>
      <w:r>
        <w:t>HWB 226</w:t>
      </w:r>
      <w:r w:rsidRPr="009D3948">
        <w:t xml:space="preserve">  </w:t>
      </w:r>
      <w:r>
        <w:rPr>
          <w:i/>
        </w:rPr>
        <w:t>You are salt for the earth</w:t>
      </w: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70138015" w14:textId="03CF8A8D" w:rsidR="00B70120" w:rsidRPr="00BC64AC" w:rsidRDefault="00003D42" w:rsidP="00B70120">
      <w:pPr>
        <w:pStyle w:val="SectionItems"/>
      </w:pPr>
      <w:r>
        <w:t>Ezekiel 17:22-24</w:t>
      </w:r>
    </w:p>
    <w:p w14:paraId="3725A84E" w14:textId="75A2F6E6" w:rsidR="00B70120" w:rsidRPr="009D3948" w:rsidRDefault="00003D42" w:rsidP="00B70120">
      <w:pPr>
        <w:pStyle w:val="SectionItems"/>
        <w:rPr>
          <w:i/>
        </w:rPr>
      </w:pPr>
      <w:r>
        <w:t>HWB 224</w:t>
      </w:r>
      <w:r w:rsidR="001832FC" w:rsidRPr="009D3948">
        <w:t xml:space="preserve">  </w:t>
      </w:r>
      <w:r>
        <w:rPr>
          <w:i/>
        </w:rPr>
        <w:t>The kingdom of God</w:t>
      </w:r>
    </w:p>
    <w:p w14:paraId="3AB689C9" w14:textId="3DF98158" w:rsidR="00B70120" w:rsidRPr="007118E0" w:rsidRDefault="00003D42" w:rsidP="00B70120">
      <w:pPr>
        <w:pStyle w:val="SectionItems"/>
      </w:pPr>
      <w:r>
        <w:t>Mark 4:26-34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59B00F79" w:rsidR="00B70120" w:rsidRPr="009D3948" w:rsidRDefault="00003D42" w:rsidP="00B70120">
      <w:pPr>
        <w:pStyle w:val="SectionItems"/>
        <w:rPr>
          <w:i/>
        </w:rPr>
      </w:pPr>
      <w:r>
        <w:t>STS 116</w:t>
      </w:r>
      <w:r w:rsidR="006E7A42" w:rsidRPr="009D3948">
        <w:t xml:space="preserve">  </w:t>
      </w:r>
      <w:r>
        <w:rPr>
          <w:i/>
        </w:rPr>
        <w:t>I saw a tree by the riverside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46E5EFCB" w14:textId="25901EB3" w:rsidR="006E7A42" w:rsidRDefault="00B70120" w:rsidP="007118E0">
      <w:pPr>
        <w:pStyle w:val="SectionItems"/>
        <w:rPr>
          <w:i/>
        </w:rPr>
      </w:pPr>
      <w:r>
        <w:t>Prayer</w:t>
      </w:r>
      <w:r w:rsidR="00003D42">
        <w:t xml:space="preserve">:  HWB 348  </w:t>
      </w:r>
      <w:r w:rsidR="00003D42">
        <w:rPr>
          <w:i/>
        </w:rPr>
        <w:t>O Lord, hear my prayer</w:t>
      </w:r>
    </w:p>
    <w:p w14:paraId="24F66F34" w14:textId="4490DF39" w:rsidR="00003D42" w:rsidRDefault="00003D42" w:rsidP="007118E0">
      <w:pPr>
        <w:pStyle w:val="SectionItems"/>
      </w:pPr>
      <w:r>
        <w:t>Offering</w:t>
      </w:r>
    </w:p>
    <w:p w14:paraId="1D14DDE2" w14:textId="04D0696C" w:rsidR="00003D42" w:rsidRPr="00003D42" w:rsidRDefault="00003D42" w:rsidP="007118E0">
      <w:pPr>
        <w:pStyle w:val="SectionItems"/>
      </w:pPr>
      <w:r>
        <w:t>Archaeology of our Faith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E356849" w14:textId="77777777" w:rsidR="00B70120" w:rsidRDefault="00B70120" w:rsidP="00B70120">
      <w:pPr>
        <w:pStyle w:val="SectionItems"/>
      </w:pPr>
      <w:r w:rsidRPr="00BC64AC">
        <w:t>Announcements</w:t>
      </w:r>
    </w:p>
    <w:p w14:paraId="4A69144C" w14:textId="5D7B2A46" w:rsidR="00003D42" w:rsidRPr="00003D42" w:rsidRDefault="00003D42" w:rsidP="00B70120">
      <w:pPr>
        <w:pStyle w:val="SectionItems"/>
        <w:rPr>
          <w:i/>
        </w:rPr>
      </w:pPr>
      <w:r>
        <w:t xml:space="preserve">STS 124  </w:t>
      </w:r>
      <w:r>
        <w:rPr>
          <w:i/>
        </w:rPr>
        <w:t xml:space="preserve">My soul cries out </w:t>
      </w:r>
    </w:p>
    <w:p w14:paraId="1FD4DD4E" w14:textId="1584C2F9" w:rsidR="00492A14" w:rsidRPr="009D3948" w:rsidRDefault="00B70120" w:rsidP="006E7A42">
      <w:pPr>
        <w:pStyle w:val="SectionItems"/>
        <w:rPr>
          <w:i/>
        </w:rPr>
      </w:pPr>
      <w:r w:rsidRPr="00BC64AC">
        <w:t>Benediction</w:t>
      </w:r>
      <w:r w:rsidR="009D3948">
        <w:t xml:space="preserve"> </w:t>
      </w:r>
    </w:p>
    <w:p w14:paraId="0F0B3C96" w14:textId="0AE619C9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1E4CAC">
        <w:t>Lamp</w:t>
      </w:r>
      <w:bookmarkStart w:id="0" w:name="_GoBack"/>
      <w:bookmarkEnd w:id="0"/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0D4FC195" w14:textId="77777777" w:rsidR="00B70120" w:rsidRPr="00585069" w:rsidRDefault="00B70120" w:rsidP="00B70120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4F60477D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003D42">
              <w:t>Alita Yoder</w:t>
            </w:r>
          </w:p>
          <w:p w14:paraId="097657ED" w14:textId="0759B5C9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03D42">
              <w:t>David Weasley</w:t>
            </w:r>
          </w:p>
          <w:p w14:paraId="1C17C829" w14:textId="606E7ADC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003D42">
              <w:t>Glenn Martin Klaassen</w:t>
            </w:r>
          </w:p>
          <w:p w14:paraId="5766950D" w14:textId="14E9BE69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003D42">
              <w:t>Beth Peachey</w:t>
            </w:r>
          </w:p>
          <w:p w14:paraId="12CF0A4B" w14:textId="6E1ACB46" w:rsidR="000044D3" w:rsidRPr="00FB6A80" w:rsidRDefault="00BD3D95" w:rsidP="00003D42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003D42">
              <w:t>Antonia Kam</w:t>
            </w:r>
          </w:p>
        </w:tc>
      </w:tr>
    </w:tbl>
    <w:p w14:paraId="042879EE" w14:textId="77777777" w:rsidR="00003D42" w:rsidRDefault="00003D42" w:rsidP="006E704A">
      <w:pPr>
        <w:pStyle w:val="SectionHeaderCenter"/>
        <w:rPr>
          <w:sz w:val="28"/>
          <w:szCs w:val="28"/>
        </w:rPr>
      </w:pPr>
    </w:p>
    <w:p w14:paraId="1FDA5F27" w14:textId="77777777" w:rsidR="00003D42" w:rsidRDefault="00003D42" w:rsidP="006E704A">
      <w:pPr>
        <w:pStyle w:val="SectionHeaderCenter"/>
        <w:rPr>
          <w:sz w:val="28"/>
          <w:szCs w:val="28"/>
        </w:rPr>
      </w:pPr>
    </w:p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3ECB5ECF" w14:textId="77777777" w:rsidR="00346343" w:rsidRPr="001B0591" w:rsidRDefault="00346343" w:rsidP="0093722A">
      <w:pPr>
        <w:rPr>
          <w:bCs/>
          <w:sz w:val="20"/>
          <w:szCs w:val="20"/>
        </w:rPr>
      </w:pPr>
    </w:p>
    <w:p w14:paraId="1B010797" w14:textId="2A5A426C" w:rsidR="00346343" w:rsidRPr="00293882" w:rsidRDefault="00346343" w:rsidP="0093722A">
      <w:pPr>
        <w:rPr>
          <w:bCs/>
        </w:rPr>
      </w:pPr>
      <w:r>
        <w:rPr>
          <w:b/>
          <w:bCs/>
        </w:rPr>
        <w:t xml:space="preserve">Action Against </w:t>
      </w:r>
      <w:r w:rsidR="00293882">
        <w:rPr>
          <w:b/>
          <w:bCs/>
        </w:rPr>
        <w:t xml:space="preserve">Budget Cuts Tomorrow Morning:  </w:t>
      </w:r>
      <w:r w:rsidR="00293882" w:rsidRPr="00293882">
        <w:rPr>
          <w:bCs/>
        </w:rPr>
        <w:t>Join people of faith and conscience downtown for the 4th consecutive Monday action against Gov. Rauner's threatened budget cuts. Bonus: you will see people wearing a two-person camel costume sewn by Rachael Weasley! There will also be a giant needle made o</w:t>
      </w:r>
      <w:r w:rsidR="00293882">
        <w:rPr>
          <w:bCs/>
        </w:rPr>
        <w:t>ut of swim noodles. June 15,</w:t>
      </w:r>
      <w:r w:rsidR="00293882" w:rsidRPr="00293882">
        <w:rPr>
          <w:bCs/>
        </w:rPr>
        <w:t xml:space="preserve"> 10:30</w:t>
      </w:r>
      <w:r w:rsidR="00293882">
        <w:rPr>
          <w:bCs/>
        </w:rPr>
        <w:t>am</w:t>
      </w:r>
      <w:r w:rsidR="00293882" w:rsidRPr="00293882">
        <w:rPr>
          <w:bCs/>
        </w:rPr>
        <w:t xml:space="preserve"> – Noon</w:t>
      </w:r>
      <w:r w:rsidR="00293882">
        <w:rPr>
          <w:bCs/>
        </w:rPr>
        <w:t xml:space="preserve"> at</w:t>
      </w:r>
      <w:r w:rsidR="00293882" w:rsidRPr="00293882">
        <w:rPr>
          <w:bCs/>
        </w:rPr>
        <w:t xml:space="preserve"> Thompson Center (Meet at Thompson Center and Process to an Undisclosed Location)</w:t>
      </w:r>
      <w:r w:rsidR="00293882">
        <w:rPr>
          <w:bCs/>
        </w:rPr>
        <w:t>.</w:t>
      </w:r>
    </w:p>
    <w:p w14:paraId="504A6BE0" w14:textId="77777777" w:rsidR="001B0591" w:rsidRPr="001B0591" w:rsidRDefault="001B0591" w:rsidP="001B0591">
      <w:pPr>
        <w:rPr>
          <w:bCs/>
          <w:sz w:val="20"/>
          <w:szCs w:val="20"/>
        </w:rPr>
      </w:pPr>
    </w:p>
    <w:p w14:paraId="093C7284" w14:textId="4AAC74EF" w:rsidR="0093722A" w:rsidRDefault="00E36EC5" w:rsidP="00E36EC5">
      <w:pPr>
        <w:rPr>
          <w:bCs/>
        </w:rPr>
      </w:pPr>
      <w:r w:rsidRPr="00E36EC5">
        <w:rPr>
          <w:b/>
          <w:bCs/>
        </w:rPr>
        <w:t>Small Group on "The Upside-Down Kingdom"</w:t>
      </w:r>
      <w:r>
        <w:rPr>
          <w:b/>
          <w:bCs/>
        </w:rPr>
        <w:t xml:space="preserve">: </w:t>
      </w:r>
      <w:r w:rsidRPr="00E36EC5">
        <w:rPr>
          <w:bCs/>
        </w:rPr>
        <w:t xml:space="preserve">The Small Group that meets at the </w:t>
      </w:r>
      <w:r>
        <w:rPr>
          <w:bCs/>
        </w:rPr>
        <w:t>Sac</w:t>
      </w:r>
      <w:r w:rsidR="00E11BBD">
        <w:rPr>
          <w:bCs/>
        </w:rPr>
        <w:t xml:space="preserve">co's (6813 W. Shakespeare Ave, </w:t>
      </w:r>
      <w:r>
        <w:rPr>
          <w:bCs/>
        </w:rPr>
        <w:t>Chicago) will begin a six-</w:t>
      </w:r>
      <w:r w:rsidRPr="00E36EC5">
        <w:rPr>
          <w:bCs/>
        </w:rPr>
        <w:t xml:space="preserve">part study of </w:t>
      </w:r>
      <w:r w:rsidR="001B0591">
        <w:rPr>
          <w:bCs/>
        </w:rPr>
        <w:t xml:space="preserve">Donald B Kraybill's compelling </w:t>
      </w:r>
      <w:r w:rsidR="001B0591" w:rsidRPr="001B0591">
        <w:rPr>
          <w:bCs/>
          <w:i/>
        </w:rPr>
        <w:t>The Upside-Down Kingdom</w:t>
      </w:r>
      <w:r w:rsidR="001B0591">
        <w:rPr>
          <w:bCs/>
        </w:rPr>
        <w:t>,</w:t>
      </w:r>
      <w:r w:rsidRPr="00E36EC5">
        <w:rPr>
          <w:bCs/>
        </w:rPr>
        <w:t xml:space="preserve"> where "Jesus wins by serving and triumphs by losing." The group </w:t>
      </w:r>
      <w:r>
        <w:rPr>
          <w:bCs/>
        </w:rPr>
        <w:t xml:space="preserve">will discuss </w:t>
      </w:r>
      <w:r w:rsidRPr="00E36EC5">
        <w:rPr>
          <w:bCs/>
        </w:rPr>
        <w:t xml:space="preserve">the Introduction and the first two </w:t>
      </w:r>
      <w:r>
        <w:rPr>
          <w:bCs/>
        </w:rPr>
        <w:t>chapters on Sunday June 28 at 3</w:t>
      </w:r>
      <w:r w:rsidRPr="00E36EC5">
        <w:rPr>
          <w:bCs/>
        </w:rPr>
        <w:t>pm.</w:t>
      </w:r>
      <w:r>
        <w:rPr>
          <w:bCs/>
        </w:rPr>
        <w:t xml:space="preserve"> </w:t>
      </w:r>
      <w:r w:rsidRPr="00E36EC5">
        <w:rPr>
          <w:bCs/>
        </w:rPr>
        <w:t>If you have any questions, call Michael Sacco at 630-222-9115.</w:t>
      </w:r>
    </w:p>
    <w:p w14:paraId="52194D6F" w14:textId="77777777" w:rsidR="001B0591" w:rsidRPr="001B0591" w:rsidRDefault="001B0591" w:rsidP="001B0591">
      <w:pPr>
        <w:rPr>
          <w:bCs/>
          <w:sz w:val="20"/>
          <w:szCs w:val="20"/>
        </w:rPr>
      </w:pPr>
    </w:p>
    <w:p w14:paraId="53F8729B" w14:textId="62DBE90D" w:rsidR="001B0591" w:rsidRPr="001B0591" w:rsidRDefault="001B0591" w:rsidP="00E36EC5">
      <w:pPr>
        <w:rPr>
          <w:b/>
          <w:bCs/>
        </w:rPr>
      </w:pPr>
      <w:r>
        <w:rPr>
          <w:b/>
          <w:bCs/>
        </w:rPr>
        <w:t xml:space="preserve">Mark your </w:t>
      </w:r>
      <w:r w:rsidR="00A876BE">
        <w:rPr>
          <w:b/>
          <w:bCs/>
        </w:rPr>
        <w:t>July</w:t>
      </w:r>
      <w:r>
        <w:rPr>
          <w:b/>
          <w:bCs/>
        </w:rPr>
        <w:t xml:space="preserve"> calendars!</w:t>
      </w:r>
    </w:p>
    <w:p w14:paraId="551555F7" w14:textId="652C2BE4" w:rsidR="001B0591" w:rsidRPr="001B0591" w:rsidRDefault="001B0591" w:rsidP="001B0591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 xml:space="preserve">Rehoboth </w:t>
      </w:r>
      <w:r w:rsidRPr="001B0591">
        <w:rPr>
          <w:bCs/>
        </w:rPr>
        <w:t>Blueberry Festival, Sat July 11.</w:t>
      </w:r>
      <w:r w:rsidRPr="001B0591">
        <w:rPr>
          <w:bCs/>
        </w:rPr>
        <w:t xml:space="preserve"> More details: Justin Riegsecker, justin.riegsecker@me.com.</w:t>
      </w:r>
    </w:p>
    <w:p w14:paraId="2E8FB7FA" w14:textId="3BA3A659" w:rsidR="001B0591" w:rsidRPr="001B0591" w:rsidRDefault="001B0591" w:rsidP="001B0591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>CCMC Canoeing &amp; Camping weekend</w:t>
      </w:r>
      <w:r w:rsidRPr="001B0591">
        <w:rPr>
          <w:bCs/>
        </w:rPr>
        <w:t xml:space="preserve"> near Onekama MI, July 18-19.</w:t>
      </w:r>
      <w:r w:rsidRPr="001B0591">
        <w:rPr>
          <w:bCs/>
        </w:rPr>
        <w:t xml:space="preserve"> More details or to RSVP: Mark Liechty, liechty@uic.edu.</w:t>
      </w:r>
    </w:p>
    <w:p w14:paraId="2FBC8C18" w14:textId="531670B4" w:rsidR="001B0591" w:rsidRDefault="001B0591" w:rsidP="001A7F38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>Dunes Sunday, Sun July 26.</w:t>
      </w:r>
      <w:r w:rsidR="001A7F38">
        <w:rPr>
          <w:bCs/>
        </w:rPr>
        <w:t xml:space="preserve"> No CCMC worship here in Chicago.</w:t>
      </w:r>
      <w:r w:rsidRPr="001B0591">
        <w:rPr>
          <w:bCs/>
        </w:rPr>
        <w:t xml:space="preserve"> </w:t>
      </w:r>
      <w:r w:rsidRPr="001B0591">
        <w:rPr>
          <w:bCs/>
        </w:rPr>
        <w:t>More details: Pastor Megan, pastor@ccmcil.org.</w:t>
      </w:r>
    </w:p>
    <w:p w14:paraId="5DA522E6" w14:textId="77777777" w:rsidR="001A7F38" w:rsidRPr="001A7F38" w:rsidRDefault="001A7F38" w:rsidP="001A7F38">
      <w:pPr>
        <w:pStyle w:val="ListParagraph"/>
        <w:ind w:left="360"/>
        <w:rPr>
          <w:bCs/>
          <w:sz w:val="20"/>
          <w:szCs w:val="20"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20CFC20E" w:rsidR="00855DB1" w:rsidRPr="0086582C" w:rsidRDefault="00346343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Anna Hershey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0665C581" w:rsidR="00BD74F4" w:rsidRPr="0086582C" w:rsidRDefault="00346343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Antonia Kam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2520B5F" w14:textId="5A06331F" w:rsidR="00997158" w:rsidRDefault="00346343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  <w:p w14:paraId="521431A9" w14:textId="5AD04DD6" w:rsidR="009D1368" w:rsidRPr="0086582C" w:rsidRDefault="00346343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05BE0376" w14:textId="327C0E9B" w:rsidR="00BD74F4" w:rsidRDefault="00346343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Cecillia Goertzen</w:t>
            </w:r>
          </w:p>
          <w:p w14:paraId="6BC21355" w14:textId="7E83BE3B" w:rsidR="007118E0" w:rsidRPr="0086582C" w:rsidRDefault="00346343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Chris Bohlander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59784CE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9393C10" w14:textId="0A8C49C7" w:rsidR="00997158" w:rsidRDefault="00346343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Joanne Zimmerly</w:t>
            </w:r>
          </w:p>
          <w:p w14:paraId="4776847A" w14:textId="77D907AE" w:rsidR="009E351D" w:rsidRPr="0086582C" w:rsidRDefault="00102272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1884EED7" w:rsidR="00997158" w:rsidRPr="0086582C" w:rsidRDefault="00346343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Anna Hershey</w:t>
            </w:r>
          </w:p>
        </w:tc>
      </w:tr>
    </w:tbl>
    <w:p w14:paraId="4D2F43D3" w14:textId="77777777" w:rsidR="00A634DA" w:rsidRDefault="00A634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07004972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10E4161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5A40CE93">
                <wp:simplePos x="0" y="0"/>
                <wp:positionH relativeFrom="column">
                  <wp:posOffset>-5041900</wp:posOffset>
                </wp:positionH>
                <wp:positionV relativeFrom="page">
                  <wp:posOffset>6052185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346343" w:rsidRPr="00DA2A9C" w:rsidRDefault="00346343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346343" w:rsidRPr="00A63CFA" w:rsidRDefault="00346343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346343" w:rsidRPr="00A63CFA" w:rsidRDefault="00346343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346343" w:rsidRPr="00A63CFA" w:rsidRDefault="00346343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r>
                              <w:rPr>
                                <w:sz w:val="22"/>
                              </w:rPr>
                              <w:t>ccmcil</w:t>
                            </w:r>
                          </w:p>
                          <w:p w14:paraId="6916F334" w14:textId="77777777" w:rsidR="00346343" w:rsidRPr="008051AF" w:rsidRDefault="00346343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Jason Gerig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346343" w:rsidRDefault="00346343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  <w:p w14:paraId="1E66B4D6" w14:textId="1D660ECA" w:rsidR="00346343" w:rsidRPr="00E754C4" w:rsidRDefault="00346343" w:rsidP="00017C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2FA">
                              <w:rPr>
                                <w:b/>
                                <w:sz w:val="22"/>
                                <w:szCs w:val="22"/>
                              </w:rPr>
                              <w:t>Minister of Arts &amp; Community Organizing: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Rachael Weasley, 415-</w:t>
                            </w:r>
                            <w:r w:rsidRPr="007E52FA">
                              <w:rPr>
                                <w:sz w:val="22"/>
                                <w:szCs w:val="22"/>
                              </w:rPr>
                              <w:t>314-7156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76.55pt;width:360.45pt;height:108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8i6wCAACq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" filled="f" stroked="f">
                <v:textbox style="mso-fit-shape-to-text:t" inset="0,0,0,0">
                  <w:txbxContent>
                    <w:p w14:paraId="02436DD8" w14:textId="77777777" w:rsidR="00346343" w:rsidRPr="00DA2A9C" w:rsidRDefault="00346343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346343" w:rsidRPr="00A63CFA" w:rsidRDefault="00346343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346343" w:rsidRPr="00A63CFA" w:rsidRDefault="00346343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346343" w:rsidRPr="00A63CFA" w:rsidRDefault="00346343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FF6059">
                        <w:rPr>
                          <w:sz w:val="22"/>
                        </w:rPr>
                        <w:t>www.ccmcil.org</w:t>
                      </w:r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r>
                        <w:rPr>
                          <w:sz w:val="22"/>
                        </w:rPr>
                        <w:t>ccmcil</w:t>
                      </w:r>
                    </w:p>
                    <w:p w14:paraId="6916F334" w14:textId="77777777" w:rsidR="00346343" w:rsidRPr="008051AF" w:rsidRDefault="00346343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Jason Gerig</w:t>
                      </w:r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346343" w:rsidRDefault="00346343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  <w:p w14:paraId="1E66B4D6" w14:textId="1D660ECA" w:rsidR="00346343" w:rsidRPr="00E754C4" w:rsidRDefault="00346343" w:rsidP="00017C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2FA">
                        <w:rPr>
                          <w:b/>
                          <w:sz w:val="22"/>
                          <w:szCs w:val="22"/>
                        </w:rPr>
                        <w:t>Minister of Arts &amp; Community Organizing:</w:t>
                      </w:r>
                      <w:r>
                        <w:rPr>
                          <w:sz w:val="22"/>
                          <w:szCs w:val="22"/>
                        </w:rPr>
                        <w:t xml:space="preserve"> Rachael Weasley, 415-</w:t>
                      </w:r>
                      <w:r w:rsidRPr="007E52FA">
                        <w:rPr>
                          <w:sz w:val="22"/>
                          <w:szCs w:val="22"/>
                        </w:rPr>
                        <w:t>314-7156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61DDCBDD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293882">
        <w:rPr>
          <w:rFonts w:ascii="Lucida Handwriting" w:hAnsi="Lucida Handwriting"/>
          <w:noProof/>
          <w:sz w:val="42"/>
          <w:szCs w:val="42"/>
          <w:lang w:bidi="ar-SA"/>
        </w:rPr>
        <w:t>June 14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7709"/>
    <w:rsid w:val="000D0BE1"/>
    <w:rsid w:val="000D3197"/>
    <w:rsid w:val="000D3AB0"/>
    <w:rsid w:val="000D5861"/>
    <w:rsid w:val="000E0702"/>
    <w:rsid w:val="000E42F6"/>
    <w:rsid w:val="000F0B83"/>
    <w:rsid w:val="001020F1"/>
    <w:rsid w:val="00102272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A7F38"/>
    <w:rsid w:val="001B0591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CAC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3882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17B55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674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18E0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80A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A3B51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E12"/>
    <w:rsid w:val="00A64E4C"/>
    <w:rsid w:val="00A65C91"/>
    <w:rsid w:val="00A672E5"/>
    <w:rsid w:val="00A7146B"/>
    <w:rsid w:val="00A75A8A"/>
    <w:rsid w:val="00A85B76"/>
    <w:rsid w:val="00A876BE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20CB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92C29-8A25-1140-8B39-7E846AEA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3551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9</cp:revision>
  <cp:lastPrinted>2014-01-04T23:53:00Z</cp:lastPrinted>
  <dcterms:created xsi:type="dcterms:W3CDTF">2015-06-11T13:26:00Z</dcterms:created>
  <dcterms:modified xsi:type="dcterms:W3CDTF">2015-06-11T14:22:00Z</dcterms:modified>
</cp:coreProperties>
</file>