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1D670518" w:rsidR="00D96181" w:rsidRPr="00BF7E6D" w:rsidRDefault="0051422F" w:rsidP="00BF7E6D">
      <w:pPr>
        <w:spacing w:before="40" w:after="80"/>
        <w:jc w:val="center"/>
      </w:pPr>
      <w:r>
        <w:t>February 8</w:t>
      </w:r>
      <w:r w:rsidR="00EB275E">
        <w:t>, 2015</w:t>
      </w:r>
      <w:r w:rsidR="00ED767F" w:rsidRPr="001C47F2">
        <w:t xml:space="preserve"> </w:t>
      </w:r>
      <w:r w:rsidR="001C47F2" w:rsidRPr="001C47F2">
        <w:rPr>
          <w:rFonts w:ascii="Menlo Regular" w:hAnsi="Menlo Regular" w:cs="Menlo Regular"/>
        </w:rPr>
        <w:t>✢</w:t>
      </w:r>
      <w:r w:rsidR="000604CD">
        <w:t xml:space="preserve"> </w:t>
      </w:r>
      <w:r w:rsidR="00BD3D95">
        <w:t xml:space="preserve">Faith on the Move: </w:t>
      </w:r>
      <w:r w:rsidR="00373F66">
        <w:t>Yoga</w:t>
      </w:r>
      <w:r w:rsidR="008470B0">
        <w:t xml:space="preserve"> </w:t>
      </w:r>
    </w:p>
    <w:p w14:paraId="0661AAFF" w14:textId="77777777" w:rsidR="00706FDE" w:rsidRDefault="00706FDE" w:rsidP="00B70120">
      <w:pPr>
        <w:pStyle w:val="SectionHeaderLeft"/>
        <w:rPr>
          <w:sz w:val="28"/>
          <w:szCs w:val="28"/>
        </w:rPr>
      </w:pPr>
    </w:p>
    <w:p w14:paraId="68221266" w14:textId="77777777" w:rsidR="00B70120" w:rsidRPr="00340292" w:rsidRDefault="00B70120" w:rsidP="00B70120">
      <w:pPr>
        <w:pStyle w:val="SectionHeaderLeft"/>
        <w:rPr>
          <w:sz w:val="28"/>
          <w:szCs w:val="28"/>
        </w:rPr>
      </w:pPr>
      <w:r w:rsidRPr="00340292">
        <w:rPr>
          <w:sz w:val="28"/>
          <w:szCs w:val="28"/>
        </w:rPr>
        <w:t>Gathering</w:t>
      </w:r>
    </w:p>
    <w:p w14:paraId="7E28B61B" w14:textId="77777777" w:rsidR="00B70120" w:rsidRPr="00BC64AC" w:rsidRDefault="00B70120" w:rsidP="00B70120">
      <w:pPr>
        <w:pStyle w:val="SectionItems"/>
      </w:pPr>
      <w:r w:rsidRPr="00BC64AC">
        <w:t>Prelude</w:t>
      </w:r>
    </w:p>
    <w:p w14:paraId="1EB81BE3" w14:textId="324B49BC" w:rsidR="00EE21F2" w:rsidRDefault="00B70120" w:rsidP="006741F2">
      <w:pPr>
        <w:pStyle w:val="SectionItems"/>
      </w:pPr>
      <w:r w:rsidRPr="00BC64AC">
        <w:t>Call to Worship</w:t>
      </w:r>
      <w:r w:rsidR="0000634D">
        <w:t xml:space="preserve"> </w:t>
      </w:r>
    </w:p>
    <w:p w14:paraId="357D3E8C" w14:textId="152ECD58" w:rsidR="00585069" w:rsidRPr="00373F66" w:rsidRDefault="00585069" w:rsidP="00585069">
      <w:pPr>
        <w:pStyle w:val="ReadingsHangingIndent"/>
        <w:rPr>
          <w:iCs/>
        </w:rPr>
      </w:pPr>
      <w:r w:rsidRPr="00373F66">
        <w:tab/>
      </w:r>
      <w:r w:rsidR="00373F66" w:rsidRPr="00373F66">
        <w:t>One</w:t>
      </w:r>
      <w:r w:rsidRPr="00373F66">
        <w:t>:</w:t>
      </w:r>
      <w:r w:rsidRPr="00373F66">
        <w:tab/>
      </w:r>
      <w:r w:rsidR="00373F66" w:rsidRPr="00373F66">
        <w:rPr>
          <w:iCs/>
        </w:rPr>
        <w:t>Come, Holy Spirit, Holy Breath,</w:t>
      </w:r>
    </w:p>
    <w:p w14:paraId="0A4B3276" w14:textId="710EF81E" w:rsidR="003E60B8" w:rsidRPr="00373F66" w:rsidRDefault="00585069" w:rsidP="003E60B8">
      <w:pPr>
        <w:pStyle w:val="ReadingsHangingIndent"/>
        <w:rPr>
          <w:iCs/>
        </w:rPr>
      </w:pPr>
      <w:r w:rsidRPr="00373F66">
        <w:rPr>
          <w:iCs/>
        </w:rPr>
        <w:tab/>
      </w:r>
      <w:r w:rsidRPr="00373F66">
        <w:rPr>
          <w:iCs/>
        </w:rPr>
        <w:tab/>
      </w:r>
      <w:proofErr w:type="gramStart"/>
      <w:r w:rsidR="00373F66" w:rsidRPr="00373F66">
        <w:rPr>
          <w:iCs/>
        </w:rPr>
        <w:t>comforter</w:t>
      </w:r>
      <w:proofErr w:type="gramEnd"/>
      <w:r w:rsidR="00373F66" w:rsidRPr="00373F66">
        <w:rPr>
          <w:iCs/>
        </w:rPr>
        <w:t>, dis</w:t>
      </w:r>
      <w:r w:rsidR="00373F66">
        <w:rPr>
          <w:iCs/>
        </w:rPr>
        <w:t>turber, inspirer, and advocate.</w:t>
      </w:r>
    </w:p>
    <w:p w14:paraId="5EC5DD54" w14:textId="6C24801B" w:rsidR="003E60B8" w:rsidRDefault="003E60B8" w:rsidP="003E60B8">
      <w:pPr>
        <w:pStyle w:val="ReadingsHangingIndent"/>
        <w:rPr>
          <w:b/>
        </w:rPr>
      </w:pPr>
      <w:r w:rsidRPr="00BC64AC">
        <w:rPr>
          <w:b/>
        </w:rPr>
        <w:tab/>
      </w:r>
      <w:r w:rsidR="00373F66">
        <w:rPr>
          <w:b/>
        </w:rPr>
        <w:t>All</w:t>
      </w:r>
      <w:r w:rsidRPr="00585069">
        <w:t>:</w:t>
      </w:r>
      <w:r w:rsidRPr="00585069">
        <w:tab/>
      </w:r>
      <w:r w:rsidR="00373F66" w:rsidRPr="00373F66">
        <w:rPr>
          <w:b/>
        </w:rPr>
        <w:t>Come, breathe into the church</w:t>
      </w:r>
    </w:p>
    <w:p w14:paraId="4F537468" w14:textId="7BC4B3E2" w:rsidR="00373F66" w:rsidRPr="00373F66" w:rsidRDefault="00373F66" w:rsidP="00373F66">
      <w:pPr>
        <w:pStyle w:val="SectionItems"/>
        <w:ind w:left="720"/>
        <w:rPr>
          <w:b/>
        </w:rPr>
      </w:pPr>
      <w:r>
        <w:rPr>
          <w:b/>
        </w:rPr>
        <w:tab/>
      </w:r>
      <w:proofErr w:type="gramStart"/>
      <w:r w:rsidRPr="00FA3954">
        <w:rPr>
          <w:b/>
        </w:rPr>
        <w:t>the</w:t>
      </w:r>
      <w:proofErr w:type="gramEnd"/>
      <w:r w:rsidRPr="00FA3954">
        <w:rPr>
          <w:b/>
        </w:rPr>
        <w:t xml:space="preserve"> gifts earth can neither produce nor afford.</w:t>
      </w:r>
    </w:p>
    <w:p w14:paraId="493448DC" w14:textId="77777777" w:rsidR="00373F66" w:rsidRDefault="003E60B8" w:rsidP="00373F66">
      <w:pPr>
        <w:pStyle w:val="ReadingsHangingIndent"/>
      </w:pPr>
      <w:r w:rsidRPr="00373F66">
        <w:tab/>
      </w:r>
      <w:r w:rsidR="00373F66">
        <w:t>One</w:t>
      </w:r>
      <w:r w:rsidRPr="00373F66">
        <w:t>:</w:t>
      </w:r>
      <w:r w:rsidRPr="00373F66">
        <w:tab/>
      </w:r>
      <w:proofErr w:type="gramStart"/>
      <w:r w:rsidR="00373F66" w:rsidRPr="00373F66">
        <w:t>Come</w:t>
      </w:r>
      <w:proofErr w:type="gramEnd"/>
      <w:r w:rsidR="00373F66" w:rsidRPr="00373F66">
        <w:t xml:space="preserve">, </w:t>
      </w:r>
      <w:proofErr w:type="gramStart"/>
      <w:r w:rsidR="00373F66" w:rsidRPr="00373F66">
        <w:t>breathe into our lives</w:t>
      </w:r>
      <w:proofErr w:type="gramEnd"/>
    </w:p>
    <w:p w14:paraId="0D0340A9" w14:textId="2BF7C942" w:rsidR="00373F66" w:rsidRDefault="00373F66" w:rsidP="00373F66">
      <w:pPr>
        <w:pStyle w:val="SectionItems"/>
        <w:ind w:left="720"/>
      </w:pPr>
      <w:r>
        <w:tab/>
      </w:r>
      <w:proofErr w:type="gramStart"/>
      <w:r>
        <w:t>that</w:t>
      </w:r>
      <w:proofErr w:type="gramEnd"/>
      <w:r>
        <w:t xml:space="preserve"> rich mixture of peace and restlessness,</w:t>
      </w:r>
    </w:p>
    <w:p w14:paraId="50D45C99" w14:textId="5BF0B0D5" w:rsidR="00373F66" w:rsidRDefault="00373F66" w:rsidP="00373F66">
      <w:pPr>
        <w:pStyle w:val="SectionItems"/>
        <w:ind w:left="720"/>
      </w:pPr>
      <w:r>
        <w:tab/>
      </w:r>
      <w:proofErr w:type="gramStart"/>
      <w:r>
        <w:t>calm</w:t>
      </w:r>
      <w:proofErr w:type="gramEnd"/>
      <w:r>
        <w:t xml:space="preserve"> and enthusiasm,</w:t>
      </w:r>
    </w:p>
    <w:p w14:paraId="7DF1452D" w14:textId="3BBCBCA3" w:rsidR="00373F66" w:rsidRDefault="00373F66" w:rsidP="00373F66">
      <w:pPr>
        <w:pStyle w:val="SectionItems"/>
        <w:ind w:left="720"/>
      </w:pPr>
      <w:r>
        <w:tab/>
      </w:r>
      <w:proofErr w:type="gramStart"/>
      <w:r>
        <w:t>which</w:t>
      </w:r>
      <w:proofErr w:type="gramEnd"/>
      <w:r>
        <w:t xml:space="preserve"> are hallmarks of holiness.</w:t>
      </w:r>
    </w:p>
    <w:p w14:paraId="5E6A26B2" w14:textId="77777777" w:rsidR="00373F66" w:rsidRDefault="003E60B8" w:rsidP="00373F66">
      <w:pPr>
        <w:pStyle w:val="ReadingsHangingIndent"/>
        <w:rPr>
          <w:b/>
        </w:rPr>
      </w:pPr>
      <w:r w:rsidRPr="00BC64AC">
        <w:rPr>
          <w:b/>
        </w:rPr>
        <w:tab/>
      </w:r>
      <w:r>
        <w:rPr>
          <w:b/>
        </w:rPr>
        <w:t>All</w:t>
      </w:r>
      <w:r w:rsidRPr="00585069">
        <w:t>:</w:t>
      </w:r>
      <w:r w:rsidRPr="00585069">
        <w:tab/>
      </w:r>
      <w:r w:rsidR="00373F66" w:rsidRPr="00373F66">
        <w:rPr>
          <w:b/>
        </w:rPr>
        <w:t xml:space="preserve">Come, promised Spirit of God, </w:t>
      </w:r>
    </w:p>
    <w:p w14:paraId="321B89C5" w14:textId="33CABC3D" w:rsidR="00373F66" w:rsidRPr="00373F66" w:rsidRDefault="00373F66" w:rsidP="00373F66">
      <w:pPr>
        <w:pStyle w:val="ReadingsHangingIndent"/>
        <w:rPr>
          <w:b/>
        </w:rPr>
      </w:pPr>
      <w:r>
        <w:rPr>
          <w:b/>
        </w:rPr>
        <w:tab/>
      </w:r>
      <w:r>
        <w:rPr>
          <w:b/>
        </w:rPr>
        <w:tab/>
      </w:r>
      <w:proofErr w:type="gramStart"/>
      <w:r w:rsidRPr="00373F66">
        <w:rPr>
          <w:b/>
        </w:rPr>
        <w:t>inspired</w:t>
      </w:r>
      <w:proofErr w:type="gramEnd"/>
      <w:r w:rsidRPr="00373F66">
        <w:rPr>
          <w:b/>
        </w:rPr>
        <w:t xml:space="preserve"> Breath of God,</w:t>
      </w:r>
    </w:p>
    <w:p w14:paraId="4E05D2B6" w14:textId="118A1D2E" w:rsidR="00373F66" w:rsidRPr="00FA3954" w:rsidRDefault="00373F66" w:rsidP="00373F66">
      <w:pPr>
        <w:pStyle w:val="SectionItems"/>
        <w:ind w:left="720"/>
        <w:rPr>
          <w:b/>
        </w:rPr>
      </w:pPr>
      <w:r>
        <w:rPr>
          <w:b/>
        </w:rPr>
        <w:tab/>
      </w:r>
      <w:proofErr w:type="gramStart"/>
      <w:r w:rsidRPr="00FA3954">
        <w:rPr>
          <w:b/>
        </w:rPr>
        <w:t>find</w:t>
      </w:r>
      <w:proofErr w:type="gramEnd"/>
      <w:r w:rsidRPr="00FA3954">
        <w:rPr>
          <w:b/>
        </w:rPr>
        <w:t xml:space="preserve"> your way and make your home among us. </w:t>
      </w:r>
      <w:r>
        <w:rPr>
          <w:b/>
        </w:rPr>
        <w:tab/>
        <w:t>Amen</w:t>
      </w:r>
      <w:r w:rsidRPr="00FA3954">
        <w:rPr>
          <w:b/>
        </w:rPr>
        <w:t>.</w:t>
      </w:r>
    </w:p>
    <w:p w14:paraId="39B5DEF2" w14:textId="1136C4A8" w:rsidR="00373F66" w:rsidRPr="00C019FB" w:rsidRDefault="00373F66" w:rsidP="00373F66">
      <w:pPr>
        <w:pStyle w:val="SectionItems"/>
      </w:pPr>
      <w:r>
        <w:t xml:space="preserve">HWB </w:t>
      </w:r>
      <w:proofErr w:type="gramStart"/>
      <w:r>
        <w:t>25</w:t>
      </w:r>
      <w:r w:rsidRPr="00C019FB">
        <w:t xml:space="preserve"> </w:t>
      </w:r>
      <w:r>
        <w:t xml:space="preserve"> </w:t>
      </w:r>
      <w:r>
        <w:rPr>
          <w:i/>
        </w:rPr>
        <w:t>Jesus</w:t>
      </w:r>
      <w:proofErr w:type="gramEnd"/>
      <w:r>
        <w:rPr>
          <w:i/>
        </w:rPr>
        <w:t>, stand among us</w:t>
      </w:r>
    </w:p>
    <w:p w14:paraId="302D8E6C" w14:textId="5B4C7BB9" w:rsidR="00EE21F2" w:rsidRDefault="00EE21F2" w:rsidP="00B70120">
      <w:pPr>
        <w:pStyle w:val="SectionItems"/>
      </w:pPr>
      <w:r w:rsidRPr="00021683">
        <w:t>Welcome</w:t>
      </w:r>
    </w:p>
    <w:p w14:paraId="144B1105" w14:textId="77777777" w:rsidR="00B70120" w:rsidRPr="00340292" w:rsidRDefault="00B70120" w:rsidP="00B70120">
      <w:pPr>
        <w:pStyle w:val="SectionHeaderLeft"/>
      </w:pPr>
      <w:r w:rsidRPr="00340292">
        <w:t>Praising</w:t>
      </w:r>
    </w:p>
    <w:p w14:paraId="76F9BE8F" w14:textId="77777777" w:rsidR="00373F66" w:rsidRDefault="00373F66" w:rsidP="00373F66">
      <w:pPr>
        <w:pStyle w:val="SectionItems"/>
      </w:pPr>
      <w:r w:rsidRPr="00BC64AC">
        <w:t>Lighting the Peace Lamp</w:t>
      </w:r>
    </w:p>
    <w:p w14:paraId="00D498E2" w14:textId="20C353C4" w:rsidR="00373F66" w:rsidRDefault="00373F66" w:rsidP="001832FC">
      <w:pPr>
        <w:pStyle w:val="SectionItems"/>
      </w:pPr>
      <w:r w:rsidRPr="00BC64AC">
        <w:t>Prayer</w:t>
      </w:r>
      <w:r>
        <w:t xml:space="preserve"> for Peace</w:t>
      </w:r>
    </w:p>
    <w:p w14:paraId="1522DE57" w14:textId="77777777" w:rsidR="00373F66" w:rsidRDefault="00373F66" w:rsidP="00373F66">
      <w:pPr>
        <w:pStyle w:val="SectionItems"/>
        <w:rPr>
          <w:i/>
        </w:rPr>
      </w:pPr>
      <w:r w:rsidRPr="00EA1747">
        <w:t xml:space="preserve">HWB </w:t>
      </w:r>
      <w:r>
        <w:t>57</w:t>
      </w:r>
      <w:r w:rsidRPr="00EA1747">
        <w:t xml:space="preserve"> </w:t>
      </w:r>
      <w:r>
        <w:rPr>
          <w:i/>
        </w:rPr>
        <w:t>Come and give thanks to the Giver</w:t>
      </w:r>
    </w:p>
    <w:p w14:paraId="3DF6B45D" w14:textId="77777777" w:rsidR="001832FC" w:rsidRDefault="001832FC" w:rsidP="001832FC">
      <w:pPr>
        <w:pStyle w:val="SectionItems"/>
        <w:rPr>
          <w:i/>
        </w:rPr>
      </w:pPr>
      <w:r>
        <w:t>Children’s Time</w:t>
      </w:r>
    </w:p>
    <w:p w14:paraId="678EB4AD" w14:textId="77777777" w:rsidR="00AA372B" w:rsidRDefault="001832FC" w:rsidP="001832FC">
      <w:pPr>
        <w:pStyle w:val="SectionItems"/>
        <w:ind w:left="720"/>
        <w:rPr>
          <w:i/>
        </w:rPr>
      </w:pPr>
      <w:r>
        <w:rPr>
          <w:i/>
        </w:rPr>
        <w:t xml:space="preserve">Let the children come to me; let the children come. </w:t>
      </w:r>
    </w:p>
    <w:p w14:paraId="7199CF7F" w14:textId="68B62E48" w:rsidR="006E7A42" w:rsidRDefault="001832FC" w:rsidP="001832FC">
      <w:pPr>
        <w:pStyle w:val="SectionItems"/>
        <w:ind w:left="720"/>
        <w:rPr>
          <w:i/>
        </w:rPr>
      </w:pPr>
      <w:r>
        <w:rPr>
          <w:i/>
        </w:rPr>
        <w:t>Never hinder them; never stop them. O let the children come.</w:t>
      </w:r>
    </w:p>
    <w:p w14:paraId="1EC82A5A" w14:textId="000D7EB0" w:rsidR="00A4079A" w:rsidRPr="00A4079A" w:rsidRDefault="00A4079A" w:rsidP="00A4079A">
      <w:pPr>
        <w:pStyle w:val="SectionItems"/>
      </w:pPr>
      <w:r>
        <w:t xml:space="preserve">Presentation of worship bag to </w:t>
      </w:r>
      <w:proofErr w:type="spellStart"/>
      <w:r>
        <w:t>Aparecido</w:t>
      </w:r>
      <w:proofErr w:type="spellEnd"/>
    </w:p>
    <w:p w14:paraId="2A0C8BF8" w14:textId="77777777" w:rsidR="00373F66" w:rsidRPr="00674E82" w:rsidRDefault="00373F66" w:rsidP="00373F66">
      <w:pPr>
        <w:pStyle w:val="SectionHeaderLeft"/>
        <w:spacing w:before="240"/>
        <w:rPr>
          <w:sz w:val="28"/>
          <w:szCs w:val="28"/>
        </w:rPr>
      </w:pPr>
      <w:r w:rsidRPr="00674E82">
        <w:rPr>
          <w:sz w:val="28"/>
          <w:szCs w:val="28"/>
        </w:rPr>
        <w:t>Receiving God’s Word</w:t>
      </w:r>
    </w:p>
    <w:p w14:paraId="3E627B71" w14:textId="77777777" w:rsidR="00373F66" w:rsidRDefault="00373F66" w:rsidP="00373F66">
      <w:pPr>
        <w:tabs>
          <w:tab w:val="right" w:pos="2970"/>
        </w:tabs>
        <w:ind w:left="360"/>
      </w:pPr>
      <w:r>
        <w:t>Ezekiel 37.1-14</w:t>
      </w:r>
    </w:p>
    <w:p w14:paraId="6326696D" w14:textId="77777777" w:rsidR="00373F66" w:rsidRDefault="00373F66" w:rsidP="00373F66">
      <w:pPr>
        <w:tabs>
          <w:tab w:val="right" w:pos="2970"/>
        </w:tabs>
        <w:ind w:left="360"/>
      </w:pPr>
      <w:r>
        <w:t>John 20.19-23</w:t>
      </w:r>
    </w:p>
    <w:p w14:paraId="53A77075" w14:textId="77777777" w:rsidR="00373F66" w:rsidRPr="00674E82" w:rsidRDefault="00373F66" w:rsidP="00373F66">
      <w:pPr>
        <w:pStyle w:val="ReadingsHangingIndent"/>
      </w:pPr>
      <w:r w:rsidRPr="00674E82">
        <w:tab/>
        <w:t>One:</w:t>
      </w:r>
      <w:r w:rsidRPr="00674E82">
        <w:tab/>
        <w:t>For the word of God in Scripture, for the word of God among us, for the word of God within us,</w:t>
      </w:r>
    </w:p>
    <w:p w14:paraId="59922DFD" w14:textId="77777777" w:rsidR="00373F66" w:rsidRPr="00674E82" w:rsidRDefault="00373F66" w:rsidP="00373F66">
      <w:pPr>
        <w:pStyle w:val="ReadingsHangingIndent"/>
        <w:rPr>
          <w:b/>
        </w:rPr>
      </w:pPr>
      <w:r w:rsidRPr="00674E82">
        <w:rPr>
          <w:b/>
        </w:rPr>
        <w:tab/>
        <w:t>All:</w:t>
      </w:r>
      <w:r w:rsidRPr="00674E82">
        <w:rPr>
          <w:b/>
        </w:rPr>
        <w:tab/>
        <w:t>thanks be to God.</w:t>
      </w:r>
    </w:p>
    <w:p w14:paraId="57FB3BEB" w14:textId="77777777" w:rsidR="00373F66" w:rsidRPr="00C2147C" w:rsidRDefault="00373F66" w:rsidP="00373F66">
      <w:pPr>
        <w:pStyle w:val="SectionItems"/>
        <w:rPr>
          <w:i/>
        </w:rPr>
      </w:pPr>
      <w:r>
        <w:t xml:space="preserve">HWB 290 </w:t>
      </w:r>
      <w:r>
        <w:rPr>
          <w:i/>
        </w:rPr>
        <w:t>Spirit, come, dispel our sadness</w:t>
      </w:r>
    </w:p>
    <w:p w14:paraId="5C368D9F" w14:textId="77777777" w:rsidR="00373F66" w:rsidRPr="00674E82" w:rsidRDefault="00373F66" w:rsidP="00373F66">
      <w:pPr>
        <w:pStyle w:val="SectionItems"/>
      </w:pPr>
      <w:r w:rsidRPr="00674E82">
        <w:t>Meditation</w:t>
      </w:r>
    </w:p>
    <w:p w14:paraId="3FE40A96" w14:textId="77777777" w:rsidR="00373F66" w:rsidRPr="00674E82" w:rsidRDefault="00373F66" w:rsidP="00373F66">
      <w:pPr>
        <w:pStyle w:val="SectionHeaderLeft"/>
        <w:spacing w:before="240"/>
        <w:rPr>
          <w:sz w:val="28"/>
          <w:szCs w:val="28"/>
        </w:rPr>
      </w:pPr>
      <w:bookmarkStart w:id="0" w:name="_GoBack"/>
      <w:bookmarkEnd w:id="0"/>
      <w:r w:rsidRPr="00674E82">
        <w:rPr>
          <w:sz w:val="28"/>
          <w:szCs w:val="28"/>
        </w:rPr>
        <w:lastRenderedPageBreak/>
        <w:t>Responding</w:t>
      </w:r>
    </w:p>
    <w:p w14:paraId="2A76FDAD" w14:textId="77777777" w:rsidR="00373F66" w:rsidRPr="00674E82" w:rsidRDefault="00373F66" w:rsidP="00373F66">
      <w:pPr>
        <w:pStyle w:val="SectionItems"/>
        <w:rPr>
          <w:rFonts w:ascii="TimesNewRomanPSMT" w:hAnsi="TimesNewRomanPSMT"/>
          <w:i/>
        </w:rPr>
      </w:pPr>
      <w:r>
        <w:rPr>
          <w:rFonts w:ascii="TimesNewRomanPSMT" w:hAnsi="TimesNewRomanPSMT"/>
        </w:rPr>
        <w:t xml:space="preserve">HWB 498 </w:t>
      </w:r>
      <w:r>
        <w:rPr>
          <w:rFonts w:ascii="TimesNewRomanPSMT" w:hAnsi="TimesNewRomanPSMT"/>
          <w:i/>
        </w:rPr>
        <w:t>He comes to us as one unknown</w:t>
      </w:r>
    </w:p>
    <w:p w14:paraId="31EE9FE1" w14:textId="77777777" w:rsidR="00373F66" w:rsidRDefault="00373F66" w:rsidP="00373F66">
      <w:pPr>
        <w:pStyle w:val="SectionItems"/>
      </w:pPr>
      <w:r w:rsidRPr="00674E82">
        <w:t>Sharing</w:t>
      </w:r>
    </w:p>
    <w:p w14:paraId="2A783FE6" w14:textId="77777777" w:rsidR="00373F66" w:rsidRDefault="00373F66" w:rsidP="00373F66">
      <w:pPr>
        <w:pStyle w:val="SectionItems"/>
      </w:pPr>
      <w:r w:rsidRPr="00674E82">
        <w:t>Prayer</w:t>
      </w:r>
    </w:p>
    <w:p w14:paraId="62382721" w14:textId="77777777" w:rsidR="00373F66" w:rsidRDefault="00373F66" w:rsidP="00373F66">
      <w:pPr>
        <w:pStyle w:val="SectionItems"/>
      </w:pPr>
      <w:r>
        <w:t>Offering</w:t>
      </w:r>
    </w:p>
    <w:p w14:paraId="1F420F42" w14:textId="77777777" w:rsidR="00373F66" w:rsidRPr="00674E82" w:rsidRDefault="00373F66" w:rsidP="00373F66">
      <w:pPr>
        <w:pStyle w:val="SectionItems"/>
      </w:pPr>
      <w:r>
        <w:t>Archaeology of our Faith</w:t>
      </w:r>
    </w:p>
    <w:p w14:paraId="44500A87" w14:textId="77777777" w:rsidR="00373F66" w:rsidRPr="00674E82" w:rsidRDefault="00373F66" w:rsidP="00373F66">
      <w:pPr>
        <w:pStyle w:val="SectionHeaderLeft"/>
        <w:spacing w:before="240"/>
        <w:rPr>
          <w:sz w:val="28"/>
          <w:szCs w:val="28"/>
        </w:rPr>
      </w:pPr>
      <w:r w:rsidRPr="00674E82">
        <w:rPr>
          <w:sz w:val="28"/>
          <w:szCs w:val="28"/>
        </w:rPr>
        <w:t>Sending</w:t>
      </w:r>
    </w:p>
    <w:p w14:paraId="4DB0B5AF" w14:textId="77777777" w:rsidR="00373F66" w:rsidRDefault="00373F66" w:rsidP="00373F66">
      <w:pPr>
        <w:pStyle w:val="SectionItems"/>
      </w:pPr>
      <w:r w:rsidRPr="00674E82">
        <w:t>Announcements</w:t>
      </w:r>
    </w:p>
    <w:p w14:paraId="0F36CFD9" w14:textId="77777777" w:rsidR="00373F66" w:rsidRPr="00EA1747" w:rsidRDefault="00373F66" w:rsidP="00373F66">
      <w:pPr>
        <w:pStyle w:val="SectionItems"/>
        <w:rPr>
          <w:i/>
        </w:rPr>
      </w:pPr>
      <w:r>
        <w:t xml:space="preserve">STS 121 </w:t>
      </w:r>
      <w:proofErr w:type="gramStart"/>
      <w:r>
        <w:rPr>
          <w:i/>
        </w:rPr>
        <w:t>Nothing</w:t>
      </w:r>
      <w:proofErr w:type="gramEnd"/>
      <w:r>
        <w:rPr>
          <w:i/>
        </w:rPr>
        <w:t xml:space="preserve"> is lost on the breath of God</w:t>
      </w:r>
    </w:p>
    <w:p w14:paraId="44D06012" w14:textId="77777777" w:rsidR="00373F66" w:rsidRDefault="00373F66" w:rsidP="00373F66">
      <w:pPr>
        <w:pStyle w:val="SectionItems"/>
      </w:pPr>
      <w:r w:rsidRPr="00674E82">
        <w:t>Benediction</w:t>
      </w:r>
    </w:p>
    <w:p w14:paraId="09025AC6" w14:textId="77777777" w:rsidR="00373F66" w:rsidRPr="00674E82" w:rsidRDefault="00373F66" w:rsidP="00373F66">
      <w:pPr>
        <w:pStyle w:val="SectionItems"/>
      </w:pPr>
      <w:r w:rsidRPr="00674E82">
        <w:t>Extinguishing the Peace Lamp</w:t>
      </w:r>
    </w:p>
    <w:p w14:paraId="3A61154D" w14:textId="77777777" w:rsidR="00373F66" w:rsidRPr="00674E82" w:rsidRDefault="00373F66" w:rsidP="00373F66">
      <w:pPr>
        <w:pStyle w:val="ReadingsHangingIndent"/>
      </w:pPr>
      <w:r w:rsidRPr="00674E82">
        <w:tab/>
        <w:t>One:</w:t>
      </w:r>
      <w:r w:rsidRPr="00674E82">
        <w:tab/>
        <w:t>Now the light of Christ is in you.</w:t>
      </w:r>
    </w:p>
    <w:p w14:paraId="397B0DBB" w14:textId="77777777" w:rsidR="00373F66" w:rsidRPr="00674E82" w:rsidRDefault="00373F66" w:rsidP="00373F66">
      <w:pPr>
        <w:pStyle w:val="ReadingsHangingIndent"/>
        <w:rPr>
          <w:b/>
        </w:rPr>
      </w:pPr>
      <w:r w:rsidRPr="00674E82">
        <w:rPr>
          <w:b/>
        </w:rPr>
        <w:tab/>
        <w:t>All:</w:t>
      </w:r>
      <w:r w:rsidRPr="00674E82">
        <w:rPr>
          <w:b/>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4AC8ED5D"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3D588F18" w14:textId="33E41D2D" w:rsidR="00BD3D95" w:rsidRPr="00DA57BE" w:rsidRDefault="00A47B32" w:rsidP="00BD3D95">
            <w:pPr>
              <w:tabs>
                <w:tab w:val="right" w:pos="2880"/>
              </w:tabs>
              <w:ind w:left="3060" w:hanging="2970"/>
            </w:pPr>
            <w:r w:rsidRPr="0086582C">
              <w:tab/>
            </w:r>
            <w:r w:rsidR="00BD3D95" w:rsidRPr="00DA57BE">
              <w:t>Worship Leader:</w:t>
            </w:r>
            <w:r w:rsidR="00BD3D95" w:rsidRPr="00DA57BE">
              <w:tab/>
            </w:r>
            <w:r w:rsidR="00373F66">
              <w:t>Megan Ramer</w:t>
            </w:r>
          </w:p>
          <w:p w14:paraId="097657ED" w14:textId="2377096C" w:rsidR="00BD3D95" w:rsidRPr="00DA57BE" w:rsidRDefault="00BD3D95" w:rsidP="00BD3D95">
            <w:pPr>
              <w:tabs>
                <w:tab w:val="right" w:pos="2880"/>
              </w:tabs>
              <w:ind w:left="3060" w:hanging="2970"/>
            </w:pPr>
            <w:r w:rsidRPr="00DA57BE">
              <w:tab/>
              <w:t>Meditation:</w:t>
            </w:r>
            <w:r w:rsidRPr="00DA57BE">
              <w:tab/>
            </w:r>
            <w:r w:rsidR="00373F66">
              <w:t xml:space="preserve">Julia </w:t>
            </w:r>
            <w:proofErr w:type="spellStart"/>
            <w:r w:rsidR="00373F66">
              <w:t>Robling</w:t>
            </w:r>
            <w:proofErr w:type="spellEnd"/>
            <w:r w:rsidR="00373F66">
              <w:t xml:space="preserve"> </w:t>
            </w:r>
            <w:proofErr w:type="spellStart"/>
            <w:r w:rsidR="00373F66">
              <w:t>Griest</w:t>
            </w:r>
            <w:proofErr w:type="spellEnd"/>
          </w:p>
          <w:p w14:paraId="1C17C829" w14:textId="3374D2F1" w:rsidR="00BD3D95" w:rsidRPr="00DA57BE" w:rsidRDefault="00BD3D95" w:rsidP="00BD3D95">
            <w:pPr>
              <w:tabs>
                <w:tab w:val="right" w:pos="2880"/>
              </w:tabs>
              <w:ind w:left="3060" w:hanging="2970"/>
              <w:rPr>
                <w:i/>
                <w:iCs/>
              </w:rPr>
            </w:pPr>
            <w:r w:rsidRPr="00DA57BE">
              <w:tab/>
              <w:t>Song Leader:</w:t>
            </w:r>
            <w:r w:rsidRPr="00DA57BE">
              <w:tab/>
            </w:r>
            <w:r w:rsidR="00373F66">
              <w:t xml:space="preserve">Glenn Martin </w:t>
            </w:r>
            <w:proofErr w:type="spellStart"/>
            <w:r w:rsidR="00373F66">
              <w:t>Klaassen</w:t>
            </w:r>
            <w:proofErr w:type="spellEnd"/>
          </w:p>
          <w:p w14:paraId="5766950D" w14:textId="0FF71D2F" w:rsidR="00BD3D95" w:rsidRPr="00DA57BE" w:rsidRDefault="00BD3D95" w:rsidP="00BD3D95">
            <w:pPr>
              <w:tabs>
                <w:tab w:val="right" w:pos="2880"/>
              </w:tabs>
              <w:ind w:left="3060" w:hanging="2970"/>
            </w:pPr>
            <w:r w:rsidRPr="00DA57BE">
              <w:tab/>
              <w:t>Pianist:</w:t>
            </w:r>
            <w:r w:rsidRPr="00DA57BE">
              <w:tab/>
            </w:r>
            <w:r w:rsidR="00373F66">
              <w:t>Beth Peachey</w:t>
            </w:r>
          </w:p>
          <w:p w14:paraId="12CF0A4B" w14:textId="7A0813E0" w:rsidR="000044D3" w:rsidRPr="00FB6A80" w:rsidRDefault="00BD3D95" w:rsidP="00373F66">
            <w:pPr>
              <w:tabs>
                <w:tab w:val="right" w:pos="2880"/>
              </w:tabs>
              <w:ind w:left="3060" w:hanging="2970"/>
            </w:pPr>
            <w:r w:rsidRPr="00DA57BE">
              <w:tab/>
              <w:t>Altar:</w:t>
            </w:r>
            <w:r w:rsidRPr="00DA57BE">
              <w:tab/>
            </w:r>
            <w:r w:rsidR="00373F66">
              <w:t xml:space="preserve">Antonia </w:t>
            </w:r>
            <w:proofErr w:type="spellStart"/>
            <w:r w:rsidR="00373F66">
              <w:t>Kam</w:t>
            </w:r>
            <w:proofErr w:type="spellEnd"/>
          </w:p>
        </w:tc>
      </w:tr>
    </w:tbl>
    <w:p w14:paraId="0219005C" w14:textId="21967EB7" w:rsidR="00651503" w:rsidRPr="00FB5DC0" w:rsidRDefault="00F447A7" w:rsidP="006E704A">
      <w:pPr>
        <w:pStyle w:val="SectionHeaderCenter"/>
        <w:rPr>
          <w:sz w:val="28"/>
          <w:szCs w:val="28"/>
        </w:rPr>
      </w:pPr>
      <w:r w:rsidRPr="00340292">
        <w:rPr>
          <w:sz w:val="28"/>
          <w:szCs w:val="28"/>
        </w:rPr>
        <w:t>Announcements</w:t>
      </w:r>
    </w:p>
    <w:p w14:paraId="1FDFA82D" w14:textId="55F811D7" w:rsidR="006E7A42" w:rsidRPr="006E7A42" w:rsidRDefault="006E7A42" w:rsidP="00B70120">
      <w:pPr>
        <w:rPr>
          <w:b/>
          <w:bCs/>
        </w:rPr>
      </w:pPr>
    </w:p>
    <w:p w14:paraId="5CDCC7C3" w14:textId="77777777" w:rsidR="00A4079A" w:rsidRDefault="00C11B83" w:rsidP="0093722A">
      <w:pPr>
        <w:rPr>
          <w:b/>
          <w:bCs/>
        </w:rPr>
      </w:pPr>
      <w:r>
        <w:rPr>
          <w:b/>
          <w:bCs/>
        </w:rPr>
        <w:t>CCMC will not meet</w:t>
      </w:r>
      <w:r w:rsidR="00A4079A">
        <w:rPr>
          <w:b/>
          <w:bCs/>
        </w:rPr>
        <w:t xml:space="preserve"> for worship</w:t>
      </w:r>
      <w:r>
        <w:rPr>
          <w:b/>
          <w:bCs/>
        </w:rPr>
        <w:t xml:space="preserve"> in Chicago next Sunday: </w:t>
      </w:r>
    </w:p>
    <w:p w14:paraId="17E76CCC" w14:textId="1CE86B51" w:rsidR="00C11B83" w:rsidRPr="00C11B83" w:rsidRDefault="00C11B83" w:rsidP="0093722A">
      <w:pPr>
        <w:rPr>
          <w:bCs/>
        </w:rPr>
      </w:pPr>
      <w:r>
        <w:rPr>
          <w:bCs/>
        </w:rPr>
        <w:t xml:space="preserve">Church service will be held at the </w:t>
      </w:r>
      <w:r w:rsidRPr="00131166">
        <w:rPr>
          <w:bCs/>
        </w:rPr>
        <w:t>Annual Church Retreat</w:t>
      </w:r>
      <w:r w:rsidRPr="0093722A">
        <w:rPr>
          <w:bCs/>
        </w:rPr>
        <w:t xml:space="preserve"> at C</w:t>
      </w:r>
      <w:r>
        <w:rPr>
          <w:bCs/>
        </w:rPr>
        <w:t xml:space="preserve">amp Menno Haven in </w:t>
      </w:r>
      <w:proofErr w:type="spellStart"/>
      <w:r>
        <w:rPr>
          <w:bCs/>
        </w:rPr>
        <w:t>Tiskilwa</w:t>
      </w:r>
      <w:proofErr w:type="spellEnd"/>
      <w:r>
        <w:rPr>
          <w:bCs/>
        </w:rPr>
        <w:t xml:space="preserve"> IL next weekend.</w:t>
      </w:r>
    </w:p>
    <w:p w14:paraId="24459F42" w14:textId="77777777" w:rsidR="00C11B83" w:rsidRDefault="00C11B83" w:rsidP="0093722A">
      <w:pPr>
        <w:rPr>
          <w:rFonts w:ascii="Times" w:hAnsi="Times" w:cs="Times"/>
          <w:b/>
          <w:lang w:bidi="ar-SA"/>
        </w:rPr>
      </w:pPr>
    </w:p>
    <w:p w14:paraId="1E7DAE89" w14:textId="269204E7" w:rsidR="00CD7B07" w:rsidRPr="00CD7B07" w:rsidRDefault="00CD7B07" w:rsidP="0093722A">
      <w:pPr>
        <w:rPr>
          <w:rFonts w:ascii="Times" w:hAnsi="Times" w:cs="Times"/>
          <w:lang w:bidi="ar-SA"/>
        </w:rPr>
      </w:pPr>
      <w:r>
        <w:rPr>
          <w:rFonts w:ascii="Times" w:hAnsi="Times" w:cs="Times"/>
          <w:b/>
          <w:lang w:bidi="ar-SA"/>
        </w:rPr>
        <w:t xml:space="preserve">Second Hour and Faith on the Move: Yoga: </w:t>
      </w:r>
      <w:r w:rsidRPr="00CD7B07">
        <w:rPr>
          <w:rFonts w:ascii="Times" w:hAnsi="Times" w:cs="Times"/>
          <w:lang w:bidi="ar-SA"/>
        </w:rPr>
        <w:t xml:space="preserve">Julia </w:t>
      </w:r>
      <w:proofErr w:type="spellStart"/>
      <w:r w:rsidRPr="00CD7B07">
        <w:rPr>
          <w:rFonts w:ascii="Times" w:hAnsi="Times" w:cs="Times"/>
          <w:lang w:bidi="ar-SA"/>
        </w:rPr>
        <w:t>Robling</w:t>
      </w:r>
      <w:proofErr w:type="spellEnd"/>
      <w:r w:rsidRPr="00CD7B07">
        <w:rPr>
          <w:rFonts w:ascii="Times" w:hAnsi="Times" w:cs="Times"/>
          <w:lang w:bidi="ar-SA"/>
        </w:rPr>
        <w:t xml:space="preserve"> </w:t>
      </w:r>
      <w:proofErr w:type="spellStart"/>
      <w:r w:rsidRPr="00CD7B07">
        <w:rPr>
          <w:rFonts w:ascii="Times" w:hAnsi="Times" w:cs="Times"/>
          <w:lang w:bidi="ar-SA"/>
        </w:rPr>
        <w:t>Griest</w:t>
      </w:r>
      <w:proofErr w:type="spellEnd"/>
      <w:r w:rsidRPr="00CD7B07">
        <w:rPr>
          <w:rFonts w:ascii="Times" w:hAnsi="Times" w:cs="Times"/>
          <w:lang w:bidi="ar-SA"/>
        </w:rPr>
        <w:t xml:space="preserve"> will l</w:t>
      </w:r>
      <w:r>
        <w:rPr>
          <w:rFonts w:ascii="Times" w:hAnsi="Times" w:cs="Times"/>
          <w:lang w:bidi="ar-SA"/>
        </w:rPr>
        <w:t xml:space="preserve">ead participants in Chair Yoga. </w:t>
      </w:r>
      <w:r w:rsidRPr="00CD7B07">
        <w:rPr>
          <w:rFonts w:ascii="Times" w:hAnsi="Times" w:cs="Times"/>
          <w:lang w:bidi="ar-SA"/>
        </w:rPr>
        <w:t xml:space="preserve">There will be a few standing poses, but we will use the chair for </w:t>
      </w:r>
      <w:r>
        <w:rPr>
          <w:rFonts w:ascii="Times" w:hAnsi="Times" w:cs="Times"/>
          <w:lang w:bidi="ar-SA"/>
        </w:rPr>
        <w:t>poses</w:t>
      </w:r>
      <w:r w:rsidR="00A4079A">
        <w:rPr>
          <w:rFonts w:ascii="Times" w:hAnsi="Times" w:cs="Times"/>
          <w:lang w:bidi="ar-SA"/>
        </w:rPr>
        <w:t xml:space="preserve"> as well.</w:t>
      </w:r>
      <w:r w:rsidRPr="00CD7B07">
        <w:rPr>
          <w:rFonts w:ascii="Times" w:hAnsi="Times" w:cs="Times"/>
          <w:lang w:bidi="ar-SA"/>
        </w:rPr>
        <w:t> There is also a discussion option for those that prefer.</w:t>
      </w:r>
    </w:p>
    <w:p w14:paraId="569D7E22" w14:textId="77777777" w:rsidR="00CD7B07" w:rsidRDefault="00CD7B07" w:rsidP="0093722A">
      <w:pPr>
        <w:rPr>
          <w:rFonts w:ascii="Times" w:hAnsi="Times" w:cs="Times"/>
          <w:b/>
          <w:lang w:bidi="ar-SA"/>
        </w:rPr>
      </w:pPr>
    </w:p>
    <w:p w14:paraId="6BD5384F" w14:textId="64901AD4" w:rsidR="00B70120" w:rsidRPr="00D8206E" w:rsidRDefault="00963D83" w:rsidP="0093722A">
      <w:pPr>
        <w:rPr>
          <w:bCs/>
        </w:rPr>
      </w:pPr>
      <w:r w:rsidRPr="00D8206E">
        <w:rPr>
          <w:rFonts w:ascii="Times" w:hAnsi="Times" w:cs="Times"/>
          <w:b/>
          <w:lang w:bidi="ar-SA"/>
        </w:rPr>
        <w:t>Membership Exploration Class, March 15, 12:00pm</w:t>
      </w:r>
      <w:r w:rsidRPr="00D8206E">
        <w:rPr>
          <w:b/>
          <w:bCs/>
        </w:rPr>
        <w:t xml:space="preserve">: </w:t>
      </w:r>
      <w:r w:rsidRPr="00D8206E">
        <w:rPr>
          <w:rFonts w:ascii="Times" w:hAnsi="Times" w:cs="Times"/>
          <w:lang w:bidi="ar-SA"/>
        </w:rPr>
        <w:t xml:space="preserve">All are welcome to attend this session focused on the story of CCMC. We will plan to meet after Sunday </w:t>
      </w:r>
      <w:proofErr w:type="gramStart"/>
      <w:r w:rsidRPr="00D8206E">
        <w:rPr>
          <w:rFonts w:ascii="Times" w:hAnsi="Times" w:cs="Times"/>
          <w:lang w:bidi="ar-SA"/>
        </w:rPr>
        <w:t>School</w:t>
      </w:r>
      <w:proofErr w:type="gramEnd"/>
      <w:r w:rsidRPr="00D8206E">
        <w:rPr>
          <w:rFonts w:ascii="Times" w:hAnsi="Times" w:cs="Times"/>
          <w:lang w:bidi="ar-SA"/>
        </w:rPr>
        <w:t xml:space="preserve"> and wrap up by 2:00 p.m. A </w:t>
      </w:r>
      <w:r w:rsidRPr="00D8206E">
        <w:rPr>
          <w:rFonts w:ascii="Times" w:hAnsi="Times" w:cs="Times"/>
          <w:lang w:bidi="ar-SA"/>
        </w:rPr>
        <w:lastRenderedPageBreak/>
        <w:t>light lunch will be provided. Please RSVP with Pastor Megan (pastor@ccmcil.org) or contact her with questions.</w:t>
      </w:r>
    </w:p>
    <w:p w14:paraId="54BF3754" w14:textId="322B6687" w:rsidR="00963D83" w:rsidRPr="00963D83" w:rsidRDefault="00963D83" w:rsidP="00963D83">
      <w:pPr>
        <w:rPr>
          <w:bCs/>
        </w:rPr>
      </w:pPr>
      <w:r w:rsidRPr="00963D83">
        <w:rPr>
          <w:b/>
          <w:bCs/>
        </w:rPr>
        <w:t>CDC Regional Gatherings</w:t>
      </w:r>
      <w:r>
        <w:rPr>
          <w:b/>
          <w:bCs/>
        </w:rPr>
        <w:t xml:space="preserve">: </w:t>
      </w:r>
      <w:r w:rsidRPr="00963D83">
        <w:rPr>
          <w:bCs/>
        </w:rPr>
        <w:t>The leadership of Central District is excited</w:t>
      </w:r>
      <w:r w:rsidR="00B24549">
        <w:rPr>
          <w:bCs/>
        </w:rPr>
        <w:t xml:space="preserve"> to invite you to the 2015 CDC </w:t>
      </w:r>
      <w:r w:rsidRPr="00963D83">
        <w:rPr>
          <w:bCs/>
        </w:rPr>
        <w:t>regional gatherings hosted at th</w:t>
      </w:r>
      <w:r w:rsidR="00AA372B">
        <w:rPr>
          <w:bCs/>
        </w:rPr>
        <w:t>e following locations and dates</w:t>
      </w:r>
      <w:r w:rsidR="00F50EA9">
        <w:rPr>
          <w:bCs/>
        </w:rPr>
        <w:t>, 9:45am – 3:00pm</w:t>
      </w:r>
      <w:r w:rsidRPr="00963D83">
        <w:rPr>
          <w:bCs/>
        </w:rPr>
        <w:t>:</w:t>
      </w:r>
    </w:p>
    <w:p w14:paraId="2B13B36D" w14:textId="2CC0627A" w:rsidR="00AA372B" w:rsidRPr="00963D83" w:rsidRDefault="00AA372B" w:rsidP="00AA372B">
      <w:pPr>
        <w:numPr>
          <w:ilvl w:val="0"/>
          <w:numId w:val="13"/>
        </w:numPr>
        <w:rPr>
          <w:bCs/>
        </w:rPr>
      </w:pPr>
      <w:r>
        <w:rPr>
          <w:bCs/>
        </w:rPr>
        <w:t xml:space="preserve">INDIANA: Mar 7, </w:t>
      </w:r>
      <w:r w:rsidRPr="00963D83">
        <w:rPr>
          <w:bCs/>
        </w:rPr>
        <w:t xml:space="preserve">Eighth </w:t>
      </w:r>
      <w:r>
        <w:rPr>
          <w:bCs/>
        </w:rPr>
        <w:t>Street Mennonite Church, Goshen</w:t>
      </w:r>
    </w:p>
    <w:p w14:paraId="79AC889B" w14:textId="70185C02" w:rsidR="00963D83" w:rsidRPr="00963D83" w:rsidRDefault="00AA372B" w:rsidP="00963D83">
      <w:pPr>
        <w:numPr>
          <w:ilvl w:val="0"/>
          <w:numId w:val="13"/>
        </w:numPr>
        <w:rPr>
          <w:bCs/>
        </w:rPr>
      </w:pPr>
      <w:r>
        <w:rPr>
          <w:bCs/>
        </w:rPr>
        <w:t xml:space="preserve">ILLINOIS: </w:t>
      </w:r>
      <w:r w:rsidR="00F50EA9">
        <w:rPr>
          <w:bCs/>
        </w:rPr>
        <w:t xml:space="preserve">Apr 18, </w:t>
      </w:r>
      <w:r w:rsidR="00963D83" w:rsidRPr="00963D83">
        <w:rPr>
          <w:bCs/>
        </w:rPr>
        <w:t>North Da</w:t>
      </w:r>
      <w:r w:rsidR="00F50EA9">
        <w:rPr>
          <w:bCs/>
        </w:rPr>
        <w:t>nvers Mennonite Church</w:t>
      </w:r>
    </w:p>
    <w:p w14:paraId="5CE649D3" w14:textId="3C5D537B" w:rsidR="00963D83" w:rsidRPr="00963D83" w:rsidRDefault="00963D83" w:rsidP="00963D83">
      <w:pPr>
        <w:rPr>
          <w:bCs/>
        </w:rPr>
      </w:pPr>
      <w:r w:rsidRPr="00963D83">
        <w:rPr>
          <w:bCs/>
        </w:rPr>
        <w:t>The gatherings are not a delegate or business session, but a way to build connections between congrega</w:t>
      </w:r>
      <w:r w:rsidR="00B312B4">
        <w:rPr>
          <w:bCs/>
        </w:rPr>
        <w:t>tions and open to anyone</w:t>
      </w:r>
      <w:r w:rsidR="00B24549">
        <w:rPr>
          <w:bCs/>
        </w:rPr>
        <w:t>.</w:t>
      </w:r>
      <w:r w:rsidR="00F50EA9">
        <w:rPr>
          <w:bCs/>
        </w:rPr>
        <w:t xml:space="preserve"> For the</w:t>
      </w:r>
      <w:r w:rsidRPr="00963D83">
        <w:rPr>
          <w:bCs/>
        </w:rPr>
        <w:t xml:space="preserve"> gathering</w:t>
      </w:r>
      <w:r w:rsidR="00F50EA9">
        <w:rPr>
          <w:bCs/>
        </w:rPr>
        <w:t xml:space="preserve"> in Danvers IL</w:t>
      </w:r>
      <w:r w:rsidRPr="00963D83">
        <w:rPr>
          <w:bCs/>
        </w:rPr>
        <w:t xml:space="preserve">, we especially invite delegates who will </w:t>
      </w:r>
      <w:r w:rsidR="00AA372B">
        <w:rPr>
          <w:bCs/>
        </w:rPr>
        <w:t xml:space="preserve">be </w:t>
      </w:r>
      <w:r w:rsidRPr="00963D83">
        <w:rPr>
          <w:bCs/>
        </w:rPr>
        <w:t>attending Kansas City 2015. Childcare will be provided as needed.</w:t>
      </w:r>
      <w:r w:rsidR="00F50EA9">
        <w:rPr>
          <w:bCs/>
        </w:rPr>
        <w:t xml:space="preserve"> </w:t>
      </w:r>
      <w:r w:rsidR="00706FDE">
        <w:rPr>
          <w:bCs/>
        </w:rPr>
        <w:t>W</w:t>
      </w:r>
      <w:r w:rsidRPr="00963D83">
        <w:rPr>
          <w:bCs/>
        </w:rPr>
        <w:t>e</w:t>
      </w:r>
      <w:r w:rsidR="00706FDE">
        <w:rPr>
          <w:bCs/>
        </w:rPr>
        <w:t xml:space="preserve"> will</w:t>
      </w:r>
      <w:r w:rsidRPr="00963D83">
        <w:rPr>
          <w:bCs/>
        </w:rPr>
        <w:t xml:space="preserve"> explore the theme</w:t>
      </w:r>
      <w:r w:rsidR="00706FDE">
        <w:rPr>
          <w:bCs/>
        </w:rPr>
        <w:t xml:space="preserve"> of </w:t>
      </w:r>
      <w:r w:rsidR="00706FDE" w:rsidRPr="00963D83">
        <w:rPr>
          <w:bCs/>
        </w:rPr>
        <w:t>Tra</w:t>
      </w:r>
      <w:r w:rsidR="00706FDE">
        <w:rPr>
          <w:bCs/>
        </w:rPr>
        <w:t xml:space="preserve">nsformed Through Text and Table </w:t>
      </w:r>
      <w:r w:rsidR="00B312B4">
        <w:rPr>
          <w:bCs/>
        </w:rPr>
        <w:t xml:space="preserve">together </w:t>
      </w:r>
      <w:r w:rsidR="00706FDE">
        <w:rPr>
          <w:bCs/>
        </w:rPr>
        <w:t xml:space="preserve">through </w:t>
      </w:r>
      <w:r w:rsidRPr="00963D83">
        <w:rPr>
          <w:bCs/>
        </w:rPr>
        <w:t>worship, talk</w:t>
      </w:r>
      <w:r w:rsidR="00706FDE">
        <w:rPr>
          <w:bCs/>
        </w:rPr>
        <w:t>ing</w:t>
      </w:r>
      <w:r w:rsidRPr="00963D83">
        <w:rPr>
          <w:bCs/>
        </w:rPr>
        <w:t xml:space="preserve">, </w:t>
      </w:r>
      <w:r w:rsidR="00B312B4">
        <w:rPr>
          <w:bCs/>
        </w:rPr>
        <w:t>song</w:t>
      </w:r>
      <w:r w:rsidRPr="00963D83">
        <w:rPr>
          <w:bCs/>
        </w:rPr>
        <w:t xml:space="preserve">, and play. </w:t>
      </w:r>
      <w:r w:rsidR="00706FDE">
        <w:rPr>
          <w:bCs/>
        </w:rPr>
        <w:t>T</w:t>
      </w:r>
      <w:r w:rsidRPr="00963D83">
        <w:rPr>
          <w:bCs/>
        </w:rPr>
        <w:t>he North Danvers congregation has graciously agreed to provide lunch for us. We ask that those eating lunch bring a donation to help cover the costs.</w:t>
      </w:r>
    </w:p>
    <w:p w14:paraId="50CF78BA" w14:textId="77777777" w:rsidR="00C11B83" w:rsidRDefault="00C11B83" w:rsidP="0093722A">
      <w:pPr>
        <w:rPr>
          <w:bCs/>
        </w:rPr>
      </w:pPr>
    </w:p>
    <w:p w14:paraId="425745CC" w14:textId="219C9E3A" w:rsidR="00C11B83" w:rsidRPr="00C11B83" w:rsidRDefault="00C11B83" w:rsidP="0093722A">
      <w:pPr>
        <w:rPr>
          <w:bCs/>
        </w:rPr>
      </w:pPr>
      <w:r>
        <w:rPr>
          <w:b/>
          <w:bCs/>
        </w:rPr>
        <w:t xml:space="preserve">Christian Peacemaker Teams Prayer for Peacemakers: </w:t>
      </w:r>
      <w:r w:rsidRPr="00C11B83">
        <w:rPr>
          <w:bCs/>
        </w:rPr>
        <w:t xml:space="preserve">Pray for the people of Iraqi-Kurdistan and Palestine, this winter has been particularly hard and there are thousands of people living in refugee tents under extreme weather conditions. Pray for a more gentle weather for all of them. Pray also for the Palestinian children in Al-Khalil, who returned to school last </w:t>
      </w:r>
      <w:proofErr w:type="gramStart"/>
      <w:r w:rsidRPr="00C11B83">
        <w:rPr>
          <w:bCs/>
        </w:rPr>
        <w:t>week.</w:t>
      </w:r>
      <w:proofErr w:type="gramEnd"/>
      <w:r w:rsidRPr="00C11B83">
        <w:rPr>
          <w:bCs/>
        </w:rPr>
        <w:t xml:space="preserve"> During the month of December, the Israeli Army threw 172 tear gas bombs and 19 stun grenades to children while they were walking to school. The Israeli occupation and its violence are threatening Palestinian children’s right to education. Pray for these two nations.  </w:t>
      </w:r>
    </w:p>
    <w:p w14:paraId="36C72E29" w14:textId="77777777" w:rsidR="0093722A" w:rsidRDefault="0093722A" w:rsidP="00A61019">
      <w:pPr>
        <w:rPr>
          <w:b/>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0E84F004" w:rsidR="00855DB1" w:rsidRPr="0086582C" w:rsidRDefault="00D8206E" w:rsidP="004079AD">
            <w:pPr>
              <w:widowControl w:val="0"/>
              <w:autoSpaceDE w:val="0"/>
              <w:autoSpaceDN w:val="0"/>
              <w:adjustRightInd w:val="0"/>
              <w:jc w:val="center"/>
              <w:rPr>
                <w:rFonts w:cs="Helvetica"/>
              </w:rPr>
            </w:pPr>
            <w:r>
              <w:rPr>
                <w:rFonts w:cs="Helvetica"/>
              </w:rPr>
              <w:t xml:space="preserve">Jan </w:t>
            </w:r>
            <w:proofErr w:type="spellStart"/>
            <w:r>
              <w:rPr>
                <w:rFonts w:cs="Helvetica"/>
              </w:rPr>
              <w:t>Lugibihl</w:t>
            </w:r>
            <w:proofErr w:type="spellEnd"/>
          </w:p>
        </w:tc>
        <w:tc>
          <w:tcPr>
            <w:tcW w:w="2797" w:type="dxa"/>
            <w:tcBorders>
              <w:bottom w:val="single" w:sz="2" w:space="0" w:color="auto"/>
            </w:tcBorders>
          </w:tcPr>
          <w:p w14:paraId="79FA3831" w14:textId="5D777509" w:rsidR="00BD74F4" w:rsidRPr="0086582C" w:rsidRDefault="00D8206E" w:rsidP="00F10781">
            <w:pPr>
              <w:widowControl w:val="0"/>
              <w:autoSpaceDE w:val="0"/>
              <w:autoSpaceDN w:val="0"/>
              <w:adjustRightInd w:val="0"/>
              <w:jc w:val="center"/>
              <w:rPr>
                <w:rFonts w:cs="Helvetica"/>
              </w:rPr>
            </w:pPr>
            <w:r>
              <w:rPr>
                <w:rFonts w:cs="Helvetica"/>
              </w:rPr>
              <w:t>Church Retreat</w:t>
            </w:r>
          </w:p>
        </w:tc>
      </w:tr>
      <w:tr w:rsidR="008C7132" w:rsidRPr="0086582C" w14:paraId="0F6C9626" w14:textId="77777777" w:rsidTr="00C42956">
        <w:tc>
          <w:tcPr>
            <w:tcW w:w="1368" w:type="dxa"/>
            <w:tcBorders>
              <w:bottom w:val="single" w:sz="2" w:space="0" w:color="auto"/>
            </w:tcBorders>
          </w:tcPr>
          <w:p w14:paraId="43273474" w14:textId="13A3007F"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4ED7A42F" w14:textId="183E0811" w:rsidR="00D8206E" w:rsidRDefault="00A4079A" w:rsidP="00D8206E">
            <w:pPr>
              <w:widowControl w:val="0"/>
              <w:autoSpaceDE w:val="0"/>
              <w:autoSpaceDN w:val="0"/>
              <w:adjustRightInd w:val="0"/>
              <w:jc w:val="center"/>
              <w:rPr>
                <w:rFonts w:cs="Helvetica"/>
              </w:rPr>
            </w:pPr>
            <w:r>
              <w:rPr>
                <w:rFonts w:cs="Helvetica"/>
              </w:rPr>
              <w:t>Joel Peters-</w:t>
            </w:r>
            <w:proofErr w:type="spellStart"/>
            <w:r w:rsidR="00D8206E">
              <w:rPr>
                <w:rFonts w:cs="Helvetica"/>
              </w:rPr>
              <w:t>Fransen</w:t>
            </w:r>
            <w:proofErr w:type="spellEnd"/>
          </w:p>
          <w:p w14:paraId="521431A9" w14:textId="134BAEA5" w:rsidR="009D1368" w:rsidRPr="0086582C" w:rsidRDefault="00D8206E" w:rsidP="00AF4124">
            <w:pPr>
              <w:widowControl w:val="0"/>
              <w:autoSpaceDE w:val="0"/>
              <w:autoSpaceDN w:val="0"/>
              <w:adjustRightInd w:val="0"/>
              <w:jc w:val="center"/>
              <w:rPr>
                <w:rFonts w:cs="Helvetica"/>
              </w:rPr>
            </w:pPr>
            <w:r>
              <w:rPr>
                <w:rFonts w:cs="Helvetica"/>
              </w:rPr>
              <w:t>Ross Bay</w:t>
            </w:r>
          </w:p>
        </w:tc>
        <w:tc>
          <w:tcPr>
            <w:tcW w:w="2797" w:type="dxa"/>
            <w:tcBorders>
              <w:bottom w:val="single" w:sz="2" w:space="0" w:color="auto"/>
            </w:tcBorders>
          </w:tcPr>
          <w:p w14:paraId="6BC21355" w14:textId="4AD1AFD6" w:rsidR="00A130F6" w:rsidRPr="0086582C" w:rsidRDefault="00D8206E" w:rsidP="009D1368">
            <w:pPr>
              <w:widowControl w:val="0"/>
              <w:autoSpaceDE w:val="0"/>
              <w:autoSpaceDN w:val="0"/>
              <w:adjustRightInd w:val="0"/>
              <w:jc w:val="center"/>
              <w:rPr>
                <w:rFonts w:cs="Helvetica"/>
              </w:rPr>
            </w:pPr>
            <w:r>
              <w:rPr>
                <w:rFonts w:cs="Helvetica"/>
              </w:rPr>
              <w:t>Church Retreat</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08116DE4"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45AA0F17" w:rsidR="009E351D" w:rsidRPr="0086582C" w:rsidRDefault="009E351D" w:rsidP="00D01245">
            <w:pPr>
              <w:widowControl w:val="0"/>
              <w:autoSpaceDE w:val="0"/>
              <w:autoSpaceDN w:val="0"/>
              <w:adjustRightInd w:val="0"/>
              <w:jc w:val="center"/>
              <w:rPr>
                <w:rFonts w:cs="Lucida Grande"/>
              </w:rPr>
            </w:pPr>
          </w:p>
        </w:tc>
        <w:tc>
          <w:tcPr>
            <w:tcW w:w="2797" w:type="dxa"/>
            <w:tcBorders>
              <w:top w:val="single" w:sz="2" w:space="0" w:color="auto"/>
              <w:bottom w:val="single" w:sz="2" w:space="0" w:color="auto"/>
            </w:tcBorders>
          </w:tcPr>
          <w:p w14:paraId="28C50D9F" w14:textId="69538F37" w:rsidR="00997158" w:rsidRPr="0086582C" w:rsidRDefault="00D8206E" w:rsidP="00AD1639">
            <w:pPr>
              <w:widowControl w:val="0"/>
              <w:autoSpaceDE w:val="0"/>
              <w:autoSpaceDN w:val="0"/>
              <w:adjustRightInd w:val="0"/>
              <w:jc w:val="center"/>
              <w:rPr>
                <w:rFonts w:cs="Lucida Grande"/>
              </w:rPr>
            </w:pPr>
            <w:r>
              <w:rPr>
                <w:rFonts w:cs="Lucida Grande"/>
              </w:rPr>
              <w:t>Church Retreat</w:t>
            </w:r>
          </w:p>
        </w:tc>
      </w:tr>
      <w:tr w:rsidR="0054077E" w:rsidRPr="0086582C" w14:paraId="4BEDC438" w14:textId="77777777" w:rsidTr="0054077E">
        <w:tc>
          <w:tcPr>
            <w:tcW w:w="1368" w:type="dxa"/>
            <w:tcBorders>
              <w:top w:val="single" w:sz="2" w:space="0" w:color="auto"/>
              <w:bottom w:val="single" w:sz="2" w:space="0" w:color="auto"/>
            </w:tcBorders>
            <w:tcMar>
              <w:left w:w="0" w:type="dxa"/>
              <w:right w:w="115" w:type="dxa"/>
            </w:tcMar>
          </w:tcPr>
          <w:p w14:paraId="2E503951" w14:textId="73C1E057" w:rsidR="0054077E" w:rsidRPr="0086582C" w:rsidRDefault="0054077E" w:rsidP="00187DB2">
            <w:pPr>
              <w:widowControl w:val="0"/>
              <w:autoSpaceDE w:val="0"/>
              <w:autoSpaceDN w:val="0"/>
              <w:adjustRightInd w:val="0"/>
              <w:jc w:val="right"/>
              <w:rPr>
                <w:b/>
              </w:rPr>
            </w:pPr>
            <w:r>
              <w:rPr>
                <w:b/>
              </w:rPr>
              <w:t xml:space="preserve">Welcome </w:t>
            </w:r>
            <w:r w:rsidRPr="0086582C">
              <w:rPr>
                <w:b/>
              </w:rPr>
              <w:t>Table:</w:t>
            </w:r>
          </w:p>
        </w:tc>
        <w:tc>
          <w:tcPr>
            <w:tcW w:w="2790" w:type="dxa"/>
            <w:tcBorders>
              <w:top w:val="single" w:sz="2" w:space="0" w:color="auto"/>
              <w:bottom w:val="single" w:sz="2" w:space="0" w:color="auto"/>
            </w:tcBorders>
          </w:tcPr>
          <w:p w14:paraId="0A075D43" w14:textId="77777777" w:rsidR="00D8206E" w:rsidRDefault="00D8206E" w:rsidP="00D8206E">
            <w:pPr>
              <w:widowControl w:val="0"/>
              <w:autoSpaceDE w:val="0"/>
              <w:autoSpaceDN w:val="0"/>
              <w:adjustRightInd w:val="0"/>
              <w:jc w:val="center"/>
              <w:rPr>
                <w:rFonts w:cs="Lucida Grande"/>
              </w:rPr>
            </w:pPr>
            <w:r>
              <w:rPr>
                <w:rFonts w:cs="Lucida Grande"/>
              </w:rPr>
              <w:t xml:space="preserve">Brian </w:t>
            </w:r>
            <w:proofErr w:type="spellStart"/>
            <w:r>
              <w:rPr>
                <w:rFonts w:cs="Lucida Grande"/>
              </w:rPr>
              <w:t>Paff</w:t>
            </w:r>
            <w:proofErr w:type="spellEnd"/>
          </w:p>
          <w:p w14:paraId="4318F6EC" w14:textId="00F17F90" w:rsidR="00187DB2" w:rsidRPr="0086582C" w:rsidRDefault="00D8206E" w:rsidP="00187DB2">
            <w:pPr>
              <w:widowControl w:val="0"/>
              <w:autoSpaceDE w:val="0"/>
              <w:autoSpaceDN w:val="0"/>
              <w:adjustRightInd w:val="0"/>
              <w:jc w:val="center"/>
              <w:rPr>
                <w:rFonts w:cs="Lucida Grande"/>
              </w:rPr>
            </w:pPr>
            <w:r>
              <w:rPr>
                <w:rFonts w:cs="Lucida Grande"/>
              </w:rPr>
              <w:t>Brooke Hutchison</w:t>
            </w:r>
          </w:p>
        </w:tc>
        <w:tc>
          <w:tcPr>
            <w:tcW w:w="2797" w:type="dxa"/>
            <w:tcBorders>
              <w:top w:val="single" w:sz="2" w:space="0" w:color="auto"/>
              <w:bottom w:val="single" w:sz="2" w:space="0" w:color="auto"/>
            </w:tcBorders>
          </w:tcPr>
          <w:p w14:paraId="2FC5A23D" w14:textId="4BB75F40" w:rsidR="00A130F6" w:rsidRPr="0086582C" w:rsidRDefault="00D8206E" w:rsidP="001B68B9">
            <w:pPr>
              <w:widowControl w:val="0"/>
              <w:autoSpaceDE w:val="0"/>
              <w:autoSpaceDN w:val="0"/>
              <w:adjustRightInd w:val="0"/>
              <w:jc w:val="center"/>
              <w:rPr>
                <w:rFonts w:cs="Lucida Grande"/>
              </w:rPr>
            </w:pPr>
            <w:r>
              <w:rPr>
                <w:rFonts w:cs="Lucida Grande"/>
              </w:rPr>
              <w:t>Church Retreat</w:t>
            </w:r>
          </w:p>
        </w:tc>
      </w:tr>
    </w:tbl>
    <w:p w14:paraId="35C21D0E" w14:textId="554C4D04" w:rsidR="00277FC3" w:rsidRDefault="003F7BD7" w:rsidP="00911DB2">
      <w:pPr>
        <w:widowControl w:val="0"/>
        <w:autoSpaceDE w:val="0"/>
        <w:autoSpaceDN w:val="0"/>
        <w:adjustRightInd w:val="0"/>
        <w:rPr>
          <w:rFonts w:ascii="Lucida Handwriting" w:hAnsi="Lucida Handwriting"/>
          <w:sz w:val="28"/>
          <w:szCs w:val="28"/>
        </w:rPr>
      </w:pPr>
      <w:r>
        <w:rPr>
          <w:rFonts w:ascii="Lucida Handwriting" w:hAnsi="Lucida Handwriting"/>
          <w:sz w:val="28"/>
          <w:szCs w:val="28"/>
        </w:rPr>
        <w:br w:type="column"/>
      </w:r>
    </w:p>
    <w:p w14:paraId="184A8984" w14:textId="77777777" w:rsidR="00277FC3" w:rsidRDefault="00277FC3" w:rsidP="00911DB2">
      <w:pPr>
        <w:widowControl w:val="0"/>
        <w:autoSpaceDE w:val="0"/>
        <w:autoSpaceDN w:val="0"/>
        <w:adjustRightInd w:val="0"/>
        <w:rPr>
          <w:rFonts w:ascii="Lucida Handwriting" w:hAnsi="Lucida Handwriting"/>
          <w:sz w:val="28"/>
          <w:szCs w:val="28"/>
        </w:rPr>
      </w:pPr>
    </w:p>
    <w:p w14:paraId="7E8A5BB3" w14:textId="77777777" w:rsidR="00277FC3" w:rsidRDefault="00277FC3"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w:lastRenderedPageBreak/>
        <mc:AlternateContent>
          <mc:Choice Requires="wps">
            <w:drawing>
              <wp:anchor distT="0" distB="0" distL="114300" distR="114300" simplePos="0" relativeHeight="251665920" behindDoc="1" locked="1" layoutInCell="1" allowOverlap="1" wp14:anchorId="2913059E" wp14:editId="6B09957A">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CD7B07" w:rsidRPr="00DA2A9C" w:rsidRDefault="00CD7B07"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CD7B07" w:rsidRPr="00A63CFA" w:rsidRDefault="00CD7B07"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CD7B07" w:rsidRPr="00A63CFA" w:rsidRDefault="00CD7B07"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CD7B07" w:rsidRPr="00A63CFA" w:rsidRDefault="00CD7B07"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CD7B07" w:rsidRPr="008051AF" w:rsidRDefault="00CD7B07"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CD7B07" w:rsidRPr="00E754C4" w:rsidRDefault="00CD7B07"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CD7B07" w:rsidRPr="00DA2A9C" w:rsidRDefault="00CD7B07"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CD7B07" w:rsidRPr="00A63CFA" w:rsidRDefault="00CD7B07"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CD7B07" w:rsidRPr="00A63CFA" w:rsidRDefault="00CD7B07"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CD7B07" w:rsidRPr="00A63CFA" w:rsidRDefault="00CD7B07"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CD7B07" w:rsidRPr="008051AF" w:rsidRDefault="00CD7B07"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CD7B07" w:rsidRPr="00E754C4" w:rsidRDefault="00CD7B07"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4424F8C0"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51422F">
        <w:rPr>
          <w:rFonts w:ascii="Lucida Handwriting" w:hAnsi="Lucida Handwriting"/>
          <w:noProof/>
          <w:sz w:val="42"/>
          <w:szCs w:val="42"/>
          <w:lang w:bidi="ar-SA"/>
        </w:rPr>
        <w:t>February 8</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0BE1"/>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1166"/>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77FC3"/>
    <w:rsid w:val="0028272D"/>
    <w:rsid w:val="002957E1"/>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6F9F"/>
    <w:rsid w:val="00320C63"/>
    <w:rsid w:val="003276B2"/>
    <w:rsid w:val="003331F0"/>
    <w:rsid w:val="00335AFB"/>
    <w:rsid w:val="00340292"/>
    <w:rsid w:val="003435C1"/>
    <w:rsid w:val="00345E9B"/>
    <w:rsid w:val="003478B0"/>
    <w:rsid w:val="00350823"/>
    <w:rsid w:val="00353215"/>
    <w:rsid w:val="00357E29"/>
    <w:rsid w:val="003629C4"/>
    <w:rsid w:val="003631A3"/>
    <w:rsid w:val="00363EE2"/>
    <w:rsid w:val="0036470C"/>
    <w:rsid w:val="00366CC6"/>
    <w:rsid w:val="00367509"/>
    <w:rsid w:val="003706B6"/>
    <w:rsid w:val="00371EDF"/>
    <w:rsid w:val="00373F66"/>
    <w:rsid w:val="0037474C"/>
    <w:rsid w:val="00376AA1"/>
    <w:rsid w:val="003823DA"/>
    <w:rsid w:val="003864C5"/>
    <w:rsid w:val="003A62F3"/>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60B8"/>
    <w:rsid w:val="003E7CDD"/>
    <w:rsid w:val="003F1646"/>
    <w:rsid w:val="003F6E25"/>
    <w:rsid w:val="003F7803"/>
    <w:rsid w:val="003F7BD7"/>
    <w:rsid w:val="00402994"/>
    <w:rsid w:val="00406341"/>
    <w:rsid w:val="004079AD"/>
    <w:rsid w:val="00407BAE"/>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3376"/>
    <w:rsid w:val="004E69CE"/>
    <w:rsid w:val="005052B1"/>
    <w:rsid w:val="0050731A"/>
    <w:rsid w:val="00512F00"/>
    <w:rsid w:val="0051422F"/>
    <w:rsid w:val="005178E6"/>
    <w:rsid w:val="005200E5"/>
    <w:rsid w:val="00522453"/>
    <w:rsid w:val="0052291B"/>
    <w:rsid w:val="005252A0"/>
    <w:rsid w:val="00527A12"/>
    <w:rsid w:val="00532C62"/>
    <w:rsid w:val="00540533"/>
    <w:rsid w:val="0054077E"/>
    <w:rsid w:val="00541A02"/>
    <w:rsid w:val="00543D66"/>
    <w:rsid w:val="00544EC1"/>
    <w:rsid w:val="00552DF0"/>
    <w:rsid w:val="00555660"/>
    <w:rsid w:val="00557206"/>
    <w:rsid w:val="0055769C"/>
    <w:rsid w:val="005604B4"/>
    <w:rsid w:val="005610EA"/>
    <w:rsid w:val="00563672"/>
    <w:rsid w:val="0057202C"/>
    <w:rsid w:val="0057445B"/>
    <w:rsid w:val="005761FA"/>
    <w:rsid w:val="0057747A"/>
    <w:rsid w:val="005801F9"/>
    <w:rsid w:val="00580C35"/>
    <w:rsid w:val="005810C3"/>
    <w:rsid w:val="00581F39"/>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D7E74"/>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6FDE"/>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F524C"/>
    <w:rsid w:val="00803D4B"/>
    <w:rsid w:val="008047AB"/>
    <w:rsid w:val="008051AF"/>
    <w:rsid w:val="008242B4"/>
    <w:rsid w:val="008302E4"/>
    <w:rsid w:val="0083398B"/>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6A4C"/>
    <w:rsid w:val="0092761A"/>
    <w:rsid w:val="0093722A"/>
    <w:rsid w:val="00941AE0"/>
    <w:rsid w:val="00941D11"/>
    <w:rsid w:val="00947A7B"/>
    <w:rsid w:val="0095029D"/>
    <w:rsid w:val="00951C6A"/>
    <w:rsid w:val="00951F1A"/>
    <w:rsid w:val="00956E16"/>
    <w:rsid w:val="0095726A"/>
    <w:rsid w:val="0096272F"/>
    <w:rsid w:val="00963D83"/>
    <w:rsid w:val="009652E9"/>
    <w:rsid w:val="0096647F"/>
    <w:rsid w:val="009668EA"/>
    <w:rsid w:val="00973E96"/>
    <w:rsid w:val="00975428"/>
    <w:rsid w:val="00980072"/>
    <w:rsid w:val="00991D2C"/>
    <w:rsid w:val="00997158"/>
    <w:rsid w:val="00997C96"/>
    <w:rsid w:val="009A0593"/>
    <w:rsid w:val="009A146C"/>
    <w:rsid w:val="009B35CB"/>
    <w:rsid w:val="009B48BF"/>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F29CF"/>
    <w:rsid w:val="009F2CB1"/>
    <w:rsid w:val="009F371E"/>
    <w:rsid w:val="009F58AD"/>
    <w:rsid w:val="00A05BC6"/>
    <w:rsid w:val="00A1262E"/>
    <w:rsid w:val="00A12F65"/>
    <w:rsid w:val="00A130F6"/>
    <w:rsid w:val="00A134B9"/>
    <w:rsid w:val="00A1469B"/>
    <w:rsid w:val="00A21127"/>
    <w:rsid w:val="00A245E2"/>
    <w:rsid w:val="00A27F60"/>
    <w:rsid w:val="00A33F6A"/>
    <w:rsid w:val="00A340D5"/>
    <w:rsid w:val="00A36B68"/>
    <w:rsid w:val="00A4079A"/>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85B76"/>
    <w:rsid w:val="00A90FEE"/>
    <w:rsid w:val="00A934FE"/>
    <w:rsid w:val="00A94737"/>
    <w:rsid w:val="00AA06CA"/>
    <w:rsid w:val="00AA07DF"/>
    <w:rsid w:val="00AA30FB"/>
    <w:rsid w:val="00AA372B"/>
    <w:rsid w:val="00AA3AB8"/>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4549"/>
    <w:rsid w:val="00B25919"/>
    <w:rsid w:val="00B3054F"/>
    <w:rsid w:val="00B312B4"/>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E6D"/>
    <w:rsid w:val="00C0500B"/>
    <w:rsid w:val="00C05BDC"/>
    <w:rsid w:val="00C11B83"/>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D7B07"/>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03BE"/>
    <w:rsid w:val="00D42E90"/>
    <w:rsid w:val="00D47797"/>
    <w:rsid w:val="00D47A86"/>
    <w:rsid w:val="00D514BA"/>
    <w:rsid w:val="00D62DBA"/>
    <w:rsid w:val="00D64841"/>
    <w:rsid w:val="00D64AFB"/>
    <w:rsid w:val="00D65566"/>
    <w:rsid w:val="00D811B2"/>
    <w:rsid w:val="00D8206E"/>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0EA9"/>
    <w:rsid w:val="00F5136C"/>
    <w:rsid w:val="00F57287"/>
    <w:rsid w:val="00F6102F"/>
    <w:rsid w:val="00F62BFF"/>
    <w:rsid w:val="00F62F3B"/>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20.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7A93-6437-B344-8186-22C55C0F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590</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3952</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6</cp:revision>
  <cp:lastPrinted>2015-02-08T13:07:00Z</cp:lastPrinted>
  <dcterms:created xsi:type="dcterms:W3CDTF">2015-02-05T02:05:00Z</dcterms:created>
  <dcterms:modified xsi:type="dcterms:W3CDTF">2015-02-08T13:08:00Z</dcterms:modified>
</cp:coreProperties>
</file>