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5193E382" w:rsidR="00084EC6" w:rsidRPr="001C47F2" w:rsidRDefault="007B59B3" w:rsidP="00A1469B">
      <w:pPr>
        <w:spacing w:before="40" w:after="80"/>
        <w:jc w:val="center"/>
      </w:pPr>
      <w:r>
        <w:t>November 9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 w:rsidR="00C41DC0">
        <w:t>Difficult Scriptures Series</w:t>
      </w:r>
    </w:p>
    <w:p w14:paraId="616E16DF" w14:textId="77777777" w:rsidR="00D96181" w:rsidRDefault="00D96181" w:rsidP="00E83DA1">
      <w:pPr>
        <w:pStyle w:val="SectionHeaderLeft"/>
        <w:rPr>
          <w:sz w:val="28"/>
          <w:szCs w:val="28"/>
        </w:rPr>
      </w:pP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57A23BC8" w:rsidR="009C13DD" w:rsidRDefault="00EE3ABB" w:rsidP="00947A7B">
      <w:pPr>
        <w:pStyle w:val="SectionItems"/>
      </w:pPr>
      <w:r>
        <w:t>Call to Worship</w:t>
      </w:r>
    </w:p>
    <w:p w14:paraId="3F131E3A" w14:textId="58BA7264" w:rsidR="00563672" w:rsidRDefault="00563672" w:rsidP="007B59B3">
      <w:pPr>
        <w:pStyle w:val="ReadingsHangingIndent"/>
      </w:pPr>
      <w:r>
        <w:tab/>
        <w:t>One:</w:t>
      </w:r>
      <w:r>
        <w:tab/>
      </w:r>
      <w:r w:rsidR="007B59B3" w:rsidRPr="007B59B3">
        <w:t>Come again, my friends, to worship and to pray.</w:t>
      </w:r>
    </w:p>
    <w:p w14:paraId="28851961" w14:textId="56A9D665" w:rsidR="00563672" w:rsidRPr="00B95A50" w:rsidRDefault="00563672" w:rsidP="00B95A50">
      <w:pPr>
        <w:pStyle w:val="ReadingsHangingIndent"/>
        <w:rPr>
          <w:b/>
          <w:bCs/>
        </w:rPr>
      </w:pPr>
      <w:r w:rsidRPr="00211D3B">
        <w:rPr>
          <w:b/>
        </w:rPr>
        <w:tab/>
      </w:r>
      <w:r>
        <w:rPr>
          <w:b/>
        </w:rPr>
        <w:t>Many</w:t>
      </w:r>
      <w:r w:rsidRPr="00211D3B">
        <w:rPr>
          <w:b/>
        </w:rPr>
        <w:t>:</w:t>
      </w:r>
      <w:r w:rsidRPr="00211D3B">
        <w:rPr>
          <w:b/>
        </w:rPr>
        <w:tab/>
      </w:r>
      <w:r w:rsidR="00B95A50" w:rsidRPr="00B95A50">
        <w:rPr>
          <w:b/>
          <w:bCs/>
        </w:rPr>
        <w:t>Where we meet, God is there, today and yesterday.</w:t>
      </w:r>
    </w:p>
    <w:p w14:paraId="0F2B42E5" w14:textId="77777777" w:rsidR="00B95A50" w:rsidRPr="00B95A50" w:rsidRDefault="00563672" w:rsidP="00B95A50">
      <w:pPr>
        <w:pStyle w:val="ReadingsHangingIndent"/>
      </w:pPr>
      <w:r>
        <w:tab/>
        <w:t>One:</w:t>
      </w:r>
      <w:r>
        <w:tab/>
      </w:r>
      <w:r w:rsidR="00B95A50" w:rsidRPr="00B95A50">
        <w:t>Come thirsting, and find a well.</w:t>
      </w:r>
    </w:p>
    <w:p w14:paraId="3EBBD3AC" w14:textId="2FFAB7CA" w:rsidR="00563672" w:rsidRPr="00B95A50" w:rsidRDefault="00134504" w:rsidP="00B95A50">
      <w:pPr>
        <w:pStyle w:val="ReadingsHangingIndent"/>
        <w:rPr>
          <w:b/>
          <w:bCs/>
        </w:rPr>
      </w:pPr>
      <w:r>
        <w:rPr>
          <w:b/>
        </w:rPr>
        <w:tab/>
        <w:t>Many</w:t>
      </w:r>
      <w:r w:rsidR="00563672">
        <w:rPr>
          <w:b/>
        </w:rPr>
        <w:t>:</w:t>
      </w:r>
      <w:r w:rsidR="00563672">
        <w:rPr>
          <w:b/>
        </w:rPr>
        <w:tab/>
      </w:r>
      <w:r w:rsidR="00B95A50">
        <w:rPr>
          <w:b/>
          <w:bCs/>
        </w:rPr>
        <w:t>A</w:t>
      </w:r>
      <w:r w:rsidR="00B95A50" w:rsidRPr="00B95A50">
        <w:rPr>
          <w:b/>
          <w:bCs/>
        </w:rPr>
        <w:t xml:space="preserve"> well unknown to the mighty but close to the many</w:t>
      </w:r>
    </w:p>
    <w:p w14:paraId="4B023A58" w14:textId="72C94F79" w:rsidR="00D13668" w:rsidRDefault="00D13668" w:rsidP="00B95A50">
      <w:pPr>
        <w:pStyle w:val="ReadingsHangingIndent"/>
      </w:pPr>
      <w:r>
        <w:rPr>
          <w:b/>
        </w:rPr>
        <w:tab/>
      </w:r>
      <w:r>
        <w:t>One:</w:t>
      </w:r>
      <w:r>
        <w:tab/>
      </w:r>
      <w:r w:rsidR="00B95A50" w:rsidRPr="00B95A50">
        <w:t>in the silence, in our thirsting, in the voices of our companions,</w:t>
      </w:r>
    </w:p>
    <w:p w14:paraId="2F852CBE" w14:textId="2606C621" w:rsidR="00D13668" w:rsidRPr="00D13668" w:rsidRDefault="00D13668" w:rsidP="00B95A50">
      <w:pPr>
        <w:pStyle w:val="ReadingsHangingIndent"/>
        <w:rPr>
          <w:b/>
          <w:bCs/>
        </w:rPr>
      </w:pPr>
      <w:r w:rsidRPr="00211D3B">
        <w:rPr>
          <w:b/>
        </w:rPr>
        <w:tab/>
      </w:r>
      <w:r>
        <w:rPr>
          <w:b/>
        </w:rPr>
        <w:t>Many</w:t>
      </w:r>
      <w:r w:rsidRPr="00211D3B">
        <w:rPr>
          <w:b/>
        </w:rPr>
        <w:t>:</w:t>
      </w:r>
      <w:r w:rsidRPr="00211D3B">
        <w:rPr>
          <w:b/>
        </w:rPr>
        <w:tab/>
      </w:r>
      <w:r w:rsidR="00B95A50" w:rsidRPr="00B95A50">
        <w:rPr>
          <w:b/>
          <w:bCs/>
        </w:rPr>
        <w:t>God calls us each by name.</w:t>
      </w:r>
    </w:p>
    <w:p w14:paraId="6DBF9483" w14:textId="675FDB00" w:rsidR="00134504" w:rsidRPr="00D13668" w:rsidRDefault="00D13668" w:rsidP="00B95A50">
      <w:pPr>
        <w:pStyle w:val="ReadingsHangingIndent"/>
      </w:pPr>
      <w:r>
        <w:tab/>
        <w:t>One:</w:t>
      </w:r>
      <w:r>
        <w:tab/>
      </w:r>
      <w:r w:rsidR="00B95A50" w:rsidRPr="00B95A50">
        <w:t>God, fill us now, fill us with your Holy Spirit.</w:t>
      </w:r>
    </w:p>
    <w:p w14:paraId="30AB9B6C" w14:textId="27D9D214" w:rsidR="00563672" w:rsidRPr="00B95A50" w:rsidRDefault="00563672" w:rsidP="00B95A50">
      <w:pPr>
        <w:pStyle w:val="ReadingsHangingIndent"/>
        <w:rPr>
          <w:b/>
          <w:bCs/>
        </w:rPr>
      </w:pPr>
      <w:r>
        <w:tab/>
      </w:r>
      <w:r w:rsidR="00B95A50">
        <w:rPr>
          <w:b/>
        </w:rPr>
        <w:t>Many</w:t>
      </w:r>
      <w:r w:rsidRPr="00D13668">
        <w:t>:</w:t>
      </w:r>
      <w:r w:rsidRPr="00D13668">
        <w:tab/>
      </w:r>
      <w:r w:rsidR="00B95A50" w:rsidRPr="00B95A50">
        <w:rPr>
          <w:b/>
          <w:bCs/>
        </w:rPr>
        <w:t>Here before you now, see, our hands are empty.  God, fill us now with you.</w:t>
      </w:r>
    </w:p>
    <w:p w14:paraId="6A5D1025" w14:textId="65A729AB" w:rsidR="00B95A50" w:rsidRDefault="00B95A50" w:rsidP="00D1315F">
      <w:pPr>
        <w:pStyle w:val="SectionItems"/>
      </w:pPr>
      <w:r>
        <w:t xml:space="preserve">STS </w:t>
      </w:r>
      <w:proofErr w:type="gramStart"/>
      <w:r>
        <w:t xml:space="preserve">63  </w:t>
      </w:r>
      <w:r>
        <w:rPr>
          <w:i/>
        </w:rPr>
        <w:t>God</w:t>
      </w:r>
      <w:proofErr w:type="gramEnd"/>
      <w:r>
        <w:rPr>
          <w:i/>
        </w:rPr>
        <w:t>, fill me now</w:t>
      </w:r>
      <w:r>
        <w:t xml:space="preserve"> </w:t>
      </w:r>
    </w:p>
    <w:p w14:paraId="3D0F6DBF" w14:textId="77777777" w:rsidR="00D1315F" w:rsidRDefault="00D1315F" w:rsidP="00D1315F">
      <w:pPr>
        <w:pStyle w:val="SectionItems"/>
      </w:pPr>
      <w:r w:rsidRPr="00BC64AC">
        <w:t>Welcome</w:t>
      </w:r>
    </w:p>
    <w:p w14:paraId="1628DE8D" w14:textId="348F6BB4" w:rsidR="00134504" w:rsidRDefault="00134504" w:rsidP="00134504">
      <w:pPr>
        <w:pStyle w:val="SectionItems"/>
      </w:pPr>
      <w:r w:rsidRPr="00674E82">
        <w:t>Lighting t</w:t>
      </w:r>
      <w:r>
        <w:t>he Peace Lamp</w:t>
      </w:r>
    </w:p>
    <w:p w14:paraId="2AB9663E" w14:textId="259433B7" w:rsidR="00D13668" w:rsidRDefault="00D13668" w:rsidP="00134504">
      <w:pPr>
        <w:pStyle w:val="SectionItems"/>
      </w:pPr>
      <w:r>
        <w:t>Prayer for Peace</w:t>
      </w:r>
    </w:p>
    <w:p w14:paraId="4D2AB706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2E00E5FB" w14:textId="5A2799FC" w:rsidR="00B4736E" w:rsidRDefault="00B95A50" w:rsidP="00B4736E">
      <w:pPr>
        <w:tabs>
          <w:tab w:val="right" w:pos="2970"/>
        </w:tabs>
        <w:ind w:left="360"/>
      </w:pPr>
      <w:r>
        <w:t xml:space="preserve">STS </w:t>
      </w:r>
      <w:proofErr w:type="gramStart"/>
      <w:r>
        <w:t>49</w:t>
      </w:r>
      <w:r w:rsidR="00B4736E">
        <w:t xml:space="preserve">  </w:t>
      </w:r>
      <w:r>
        <w:rPr>
          <w:i/>
        </w:rPr>
        <w:t>I</w:t>
      </w:r>
      <w:proofErr w:type="gramEnd"/>
      <w:r>
        <w:rPr>
          <w:i/>
        </w:rPr>
        <w:t xml:space="preserve"> will come to you in the silence</w:t>
      </w:r>
    </w:p>
    <w:p w14:paraId="6DEA0794" w14:textId="77777777" w:rsidR="00A42020" w:rsidRDefault="00A42020" w:rsidP="00A42020">
      <w:pPr>
        <w:pStyle w:val="SectionItems"/>
        <w:rPr>
          <w:i/>
        </w:rPr>
      </w:pPr>
      <w:r>
        <w:t>Children’s Time</w:t>
      </w:r>
    </w:p>
    <w:p w14:paraId="4631AEB4" w14:textId="77777777" w:rsidR="00A42020" w:rsidRDefault="00A42020" w:rsidP="00A42020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7B0805A1" w14:textId="77777777" w:rsidR="00A42020" w:rsidRDefault="00A42020" w:rsidP="00A42020">
      <w:pPr>
        <w:pStyle w:val="SectionItems"/>
        <w:ind w:left="720"/>
        <w:rPr>
          <w:i/>
        </w:rPr>
      </w:pPr>
      <w:r>
        <w:rPr>
          <w:i/>
        </w:rPr>
        <w:t>Never hinder them; never stop them. O let the children come.</w:t>
      </w:r>
    </w:p>
    <w:p w14:paraId="3A9DDA34" w14:textId="54C8DA66" w:rsidR="00C84D09" w:rsidRPr="00C84D09" w:rsidRDefault="00C84D09" w:rsidP="00C84D09">
      <w:pPr>
        <w:pStyle w:val="SectionItems"/>
      </w:pPr>
      <w:r>
        <w:t>Archeology of Our Faith</w:t>
      </w:r>
    </w:p>
    <w:p w14:paraId="6C06AD7A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Receiving God’s Word</w:t>
      </w:r>
    </w:p>
    <w:p w14:paraId="3C4B2FEA" w14:textId="3C4C97F3" w:rsidR="00B95A50" w:rsidRPr="00B95A50" w:rsidRDefault="00B95A50" w:rsidP="00134504">
      <w:pPr>
        <w:tabs>
          <w:tab w:val="right" w:pos="2970"/>
        </w:tabs>
        <w:ind w:left="360"/>
        <w:rPr>
          <w:i/>
        </w:rPr>
      </w:pPr>
      <w:r>
        <w:t xml:space="preserve">STS </w:t>
      </w:r>
      <w:proofErr w:type="gramStart"/>
      <w:r>
        <w:t xml:space="preserve">112  </w:t>
      </w:r>
      <w:r w:rsidR="00D96181">
        <w:rPr>
          <w:i/>
        </w:rPr>
        <w:t>My</w:t>
      </w:r>
      <w:proofErr w:type="gramEnd"/>
      <w:r w:rsidR="00D96181">
        <w:rPr>
          <w:i/>
        </w:rPr>
        <w:t xml:space="preserve"> Lord, h</w:t>
      </w:r>
      <w:r>
        <w:rPr>
          <w:i/>
        </w:rPr>
        <w:t>e is a-</w:t>
      </w:r>
      <w:proofErr w:type="spellStart"/>
      <w:r>
        <w:rPr>
          <w:i/>
        </w:rPr>
        <w:t>comin</w:t>
      </w:r>
      <w:proofErr w:type="spellEnd"/>
      <w:r w:rsidR="00D96181">
        <w:rPr>
          <w:i/>
        </w:rPr>
        <w:t>’</w:t>
      </w:r>
      <w:r>
        <w:rPr>
          <w:i/>
        </w:rPr>
        <w:t xml:space="preserve"> soon</w:t>
      </w:r>
    </w:p>
    <w:p w14:paraId="5AA60DE4" w14:textId="0622835A" w:rsidR="00134504" w:rsidRDefault="00B95A50" w:rsidP="00134504">
      <w:pPr>
        <w:tabs>
          <w:tab w:val="right" w:pos="2970"/>
        </w:tabs>
        <w:ind w:left="360"/>
      </w:pPr>
      <w:r>
        <w:t>I Corinthians 7:8-9, 17-20, 25-35</w:t>
      </w:r>
    </w:p>
    <w:p w14:paraId="4EFE8C72" w14:textId="39389426" w:rsidR="00A42020" w:rsidRPr="00674E82" w:rsidRDefault="00A42020" w:rsidP="0079271E">
      <w:pPr>
        <w:pStyle w:val="ReadingsHangingIndent"/>
      </w:pPr>
      <w:r w:rsidRPr="00674E82">
        <w:tab/>
        <w:t>One:</w:t>
      </w:r>
      <w:r w:rsidRPr="00674E82">
        <w:tab/>
        <w:t>For the word of God in Scripture, for the word of God among us, for the word of God within us,</w:t>
      </w:r>
    </w:p>
    <w:p w14:paraId="165EC2B7" w14:textId="77777777" w:rsidR="00A42020" w:rsidRPr="00674E82" w:rsidRDefault="00A42020" w:rsidP="00A42020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C609D07" w14:textId="77777777" w:rsidR="00A42020" w:rsidRDefault="00A42020" w:rsidP="00A42020">
      <w:pPr>
        <w:pStyle w:val="SectionItems"/>
      </w:pPr>
      <w:r w:rsidRPr="00674E82">
        <w:t>Meditation</w:t>
      </w:r>
    </w:p>
    <w:p w14:paraId="25D7C3F8" w14:textId="77777777" w:rsidR="00134504" w:rsidRDefault="00134504" w:rsidP="00A42020">
      <w:pPr>
        <w:pStyle w:val="SectionItems"/>
      </w:pPr>
    </w:p>
    <w:p w14:paraId="6185D96F" w14:textId="77777777" w:rsidR="00134504" w:rsidRDefault="00134504" w:rsidP="00A42020">
      <w:pPr>
        <w:pStyle w:val="SectionItems"/>
      </w:pPr>
    </w:p>
    <w:p w14:paraId="3174F860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lastRenderedPageBreak/>
        <w:t>Responding</w:t>
      </w:r>
    </w:p>
    <w:p w14:paraId="6F6944C0" w14:textId="27F03E24" w:rsidR="00A42020" w:rsidRPr="00674E82" w:rsidRDefault="00B95A50" w:rsidP="00A42020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STJ </w:t>
      </w:r>
      <w:proofErr w:type="gramStart"/>
      <w:r>
        <w:rPr>
          <w:rFonts w:ascii="TimesNewRomanPSMT" w:hAnsi="TimesNewRomanPSMT"/>
        </w:rPr>
        <w:t>72</w:t>
      </w:r>
      <w:r w:rsidR="00A42020">
        <w:rPr>
          <w:rFonts w:ascii="TimesNewRomanPSMT" w:hAnsi="TimesNewRomanPSMT"/>
        </w:rPr>
        <w:t xml:space="preserve"> </w:t>
      </w:r>
      <w:r w:rsidR="001345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One</w:t>
      </w:r>
      <w:proofErr w:type="gramEnd"/>
      <w:r>
        <w:rPr>
          <w:rFonts w:ascii="TimesNewRomanPSMT" w:hAnsi="TimesNewRomanPSMT"/>
          <w:i/>
        </w:rPr>
        <w:t xml:space="preserve"> is the body</w:t>
      </w:r>
    </w:p>
    <w:p w14:paraId="27EB89D1" w14:textId="490017DB" w:rsidR="00F62F3B" w:rsidRDefault="00B4736E" w:rsidP="00F62F3B">
      <w:pPr>
        <w:pStyle w:val="SectionItems"/>
      </w:pPr>
      <w:r>
        <w:t>Sharing</w:t>
      </w:r>
    </w:p>
    <w:p w14:paraId="7EDEEB91" w14:textId="4C75D07C" w:rsidR="00B4736E" w:rsidRDefault="00B4736E" w:rsidP="00F62F3B">
      <w:pPr>
        <w:pStyle w:val="SectionItems"/>
      </w:pPr>
      <w:r>
        <w:t>Prayer</w:t>
      </w:r>
    </w:p>
    <w:p w14:paraId="23A001E7" w14:textId="31FC9186" w:rsidR="00B4736E" w:rsidRPr="00B4736E" w:rsidRDefault="00B95A50" w:rsidP="00F62F3B">
      <w:pPr>
        <w:pStyle w:val="SectionItems"/>
        <w:rPr>
          <w:i/>
        </w:rPr>
      </w:pPr>
      <w:r>
        <w:t>STS</w:t>
      </w:r>
      <w:r w:rsidR="00B4736E">
        <w:t xml:space="preserve"> </w:t>
      </w:r>
      <w:proofErr w:type="gramStart"/>
      <w:r>
        <w:t xml:space="preserve">64  </w:t>
      </w:r>
      <w:r>
        <w:rPr>
          <w:i/>
        </w:rPr>
        <w:t>There</w:t>
      </w:r>
      <w:proofErr w:type="gramEnd"/>
      <w:r>
        <w:rPr>
          <w:i/>
        </w:rPr>
        <w:t xml:space="preserve"> is a well</w:t>
      </w:r>
    </w:p>
    <w:p w14:paraId="5C42EA8C" w14:textId="24911B0D" w:rsidR="00134504" w:rsidRDefault="00B4736E" w:rsidP="00A42020">
      <w:pPr>
        <w:pStyle w:val="SectionItems"/>
      </w:pPr>
      <w:r>
        <w:t>Offering</w:t>
      </w:r>
    </w:p>
    <w:p w14:paraId="7B3B5164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Sending</w:t>
      </w:r>
    </w:p>
    <w:p w14:paraId="2DAE6BA1" w14:textId="77777777" w:rsidR="00A42020" w:rsidRPr="00674E82" w:rsidRDefault="00A42020" w:rsidP="00A42020">
      <w:pPr>
        <w:pStyle w:val="SectionItems"/>
      </w:pPr>
      <w:r w:rsidRPr="00674E82">
        <w:t>Announcements</w:t>
      </w:r>
    </w:p>
    <w:p w14:paraId="1763D489" w14:textId="0D64A175" w:rsidR="00A42020" w:rsidRPr="00EA1747" w:rsidRDefault="00B95A50" w:rsidP="00A42020">
      <w:pPr>
        <w:pStyle w:val="SectionItems"/>
        <w:rPr>
          <w:i/>
        </w:rPr>
      </w:pPr>
      <w:r>
        <w:t xml:space="preserve">STS </w:t>
      </w:r>
      <w:proofErr w:type="gramStart"/>
      <w:r>
        <w:t>57</w:t>
      </w:r>
      <w:r w:rsidR="00A42020">
        <w:t xml:space="preserve"> </w:t>
      </w:r>
      <w:r w:rsidR="00134504">
        <w:t xml:space="preserve"> </w:t>
      </w:r>
      <w:r>
        <w:rPr>
          <w:i/>
        </w:rPr>
        <w:t>Go</w:t>
      </w:r>
      <w:proofErr w:type="gramEnd"/>
      <w:r w:rsidR="00D96181">
        <w:rPr>
          <w:i/>
        </w:rPr>
        <w:t>,</w:t>
      </w:r>
      <w:r>
        <w:rPr>
          <w:i/>
        </w:rPr>
        <w:t xml:space="preserve"> my friends</w:t>
      </w:r>
      <w:r w:rsidR="00D96181">
        <w:rPr>
          <w:i/>
        </w:rPr>
        <w:t>,</w:t>
      </w:r>
      <w:r>
        <w:rPr>
          <w:i/>
        </w:rPr>
        <w:t xml:space="preserve"> in grace</w:t>
      </w:r>
    </w:p>
    <w:p w14:paraId="6BDD4576" w14:textId="77777777" w:rsidR="00A42020" w:rsidRDefault="00A42020" w:rsidP="00A42020">
      <w:pPr>
        <w:pStyle w:val="SectionItems"/>
      </w:pPr>
      <w:r w:rsidRPr="00674E82">
        <w:t>Benediction</w:t>
      </w:r>
    </w:p>
    <w:p w14:paraId="22BEBAD4" w14:textId="77777777" w:rsidR="00A42020" w:rsidRPr="00674E82" w:rsidRDefault="00A42020" w:rsidP="00A42020">
      <w:pPr>
        <w:pStyle w:val="SectionItems"/>
      </w:pPr>
      <w:r w:rsidRPr="00674E82">
        <w:t>Extinguishing the Peace Lamp</w:t>
      </w:r>
    </w:p>
    <w:p w14:paraId="0A120D58" w14:textId="77777777" w:rsidR="00A42020" w:rsidRPr="00674E82" w:rsidRDefault="00A42020" w:rsidP="00A42020">
      <w:pPr>
        <w:pStyle w:val="ReadingsHangingIndent"/>
      </w:pPr>
      <w:r w:rsidRPr="00674E82">
        <w:tab/>
        <w:t>One:</w:t>
      </w:r>
      <w:r w:rsidRPr="00674E82">
        <w:tab/>
        <w:t>Now the light of Christ is in you.</w:t>
      </w:r>
    </w:p>
    <w:p w14:paraId="61BDE9FD" w14:textId="0EF91066" w:rsidR="006E704A" w:rsidRPr="00134504" w:rsidRDefault="00A42020" w:rsidP="00134504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103BFF35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63643D99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D96181">
              <w:t xml:space="preserve">Rachael </w:t>
            </w:r>
            <w:proofErr w:type="spellStart"/>
            <w:r w:rsidR="00D96181">
              <w:t>Weasley</w:t>
            </w:r>
            <w:proofErr w:type="spellEnd"/>
          </w:p>
          <w:p w14:paraId="60105DD6" w14:textId="5887E12F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D96181">
              <w:t>Ross Bay</w:t>
            </w:r>
          </w:p>
          <w:p w14:paraId="6EECBA46" w14:textId="15B57A1B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proofErr w:type="spellStart"/>
            <w:r w:rsidR="00D96181">
              <w:t>Mariell</w:t>
            </w:r>
            <w:proofErr w:type="spellEnd"/>
            <w:r w:rsidR="00D96181">
              <w:t xml:space="preserve"> </w:t>
            </w:r>
            <w:proofErr w:type="spellStart"/>
            <w:r w:rsidR="00D96181">
              <w:t>Waltner</w:t>
            </w:r>
            <w:proofErr w:type="spellEnd"/>
          </w:p>
          <w:p w14:paraId="0AB2FFFA" w14:textId="7CB0A5AD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D96181">
              <w:t xml:space="preserve">Steve </w:t>
            </w:r>
            <w:proofErr w:type="spellStart"/>
            <w:r w:rsidR="00D96181">
              <w:t>Warkentin</w:t>
            </w:r>
            <w:proofErr w:type="spellEnd"/>
          </w:p>
          <w:p w14:paraId="12CF0A4B" w14:textId="280F0B10" w:rsidR="00B80AEF" w:rsidRPr="00FB6A80" w:rsidRDefault="00DA57BE" w:rsidP="00D96181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D96181">
              <w:t xml:space="preserve">Antonia </w:t>
            </w:r>
            <w:proofErr w:type="spellStart"/>
            <w:r w:rsidR="00D96181">
              <w:t>Kam</w:t>
            </w:r>
            <w:proofErr w:type="spellEnd"/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6CC9C60" w14:textId="77777777" w:rsidR="00E4546D" w:rsidRDefault="00E4546D" w:rsidP="004A4223">
      <w:pPr>
        <w:rPr>
          <w:b/>
          <w:bCs/>
        </w:rPr>
      </w:pPr>
    </w:p>
    <w:p w14:paraId="1AA179EC" w14:textId="05F516C9" w:rsidR="00D514BA" w:rsidRPr="00D514BA" w:rsidRDefault="00D514BA" w:rsidP="0001062A">
      <w:pPr>
        <w:rPr>
          <w:bCs/>
        </w:rPr>
      </w:pPr>
      <w:r>
        <w:rPr>
          <w:b/>
          <w:bCs/>
        </w:rPr>
        <w:t xml:space="preserve">Pastor Megan’s Travel Schedule:  </w:t>
      </w:r>
      <w:r w:rsidRPr="00D514BA">
        <w:rPr>
          <w:bCs/>
        </w:rPr>
        <w:t xml:space="preserve">I am enjoying a quarterly weekend off and have traveled to Cape Cod to visit my dear seminary friend and peer accountability partner who serves as a UCC pastor there. I am looking forward to worshiping with her church and witnessing her ministry </w:t>
      </w:r>
      <w:r w:rsidR="009D2BC6">
        <w:rPr>
          <w:bCs/>
        </w:rPr>
        <w:t>–</w:t>
      </w:r>
      <w:r w:rsidRPr="00D514BA">
        <w:rPr>
          <w:bCs/>
        </w:rPr>
        <w:t xml:space="preserve"> a</w:t>
      </w:r>
      <w:bookmarkStart w:id="0" w:name="_GoBack"/>
      <w:bookmarkEnd w:id="0"/>
      <w:r w:rsidRPr="00D514BA">
        <w:rPr>
          <w:bCs/>
        </w:rPr>
        <w:t xml:space="preserve"> rare opportunity for pastor friends! I’ll be back in the office Tue Nov 11.</w:t>
      </w:r>
    </w:p>
    <w:p w14:paraId="3FCF0D7A" w14:textId="77777777" w:rsidR="00D514BA" w:rsidRDefault="00D514BA" w:rsidP="0001062A">
      <w:pPr>
        <w:rPr>
          <w:b/>
          <w:bCs/>
        </w:rPr>
      </w:pPr>
    </w:p>
    <w:p w14:paraId="1D77D3AB" w14:textId="23C91F4D" w:rsidR="000E42F6" w:rsidRDefault="000E42F6" w:rsidP="0001062A">
      <w:pPr>
        <w:rPr>
          <w:b/>
          <w:bCs/>
        </w:rPr>
      </w:pPr>
      <w:r w:rsidRPr="000E42F6">
        <w:rPr>
          <w:b/>
          <w:bCs/>
        </w:rPr>
        <w:t>Second Hour Fall Series:  Bringing Peace Home</w:t>
      </w:r>
      <w:r>
        <w:rPr>
          <w:b/>
          <w:bCs/>
        </w:rPr>
        <w:t xml:space="preserve">: </w:t>
      </w:r>
      <w:r w:rsidRPr="000E42F6">
        <w:rPr>
          <w:bCs/>
        </w:rPr>
        <w:t xml:space="preserve">Please join us for a lively discussion exploring how Christians committed to nonviolence might approach ​the battle scenes ​found in the Book of </w:t>
      </w:r>
      <w:proofErr w:type="gramStart"/>
      <w:r w:rsidRPr="000E42F6">
        <w:rPr>
          <w:bCs/>
        </w:rPr>
        <w:t>Revelation​,</w:t>
      </w:r>
      <w:proofErr w:type="gramEnd"/>
      <w:r w:rsidRPr="000E42F6">
        <w:rPr>
          <w:bCs/>
        </w:rPr>
        <w:t xml:space="preserve"> especially chapters 7–9, 14, and 19.​</w:t>
      </w:r>
    </w:p>
    <w:p w14:paraId="18FFF7AD" w14:textId="77777777" w:rsidR="000E42F6" w:rsidRDefault="000E42F6" w:rsidP="0001062A">
      <w:pPr>
        <w:rPr>
          <w:b/>
          <w:bCs/>
        </w:rPr>
      </w:pPr>
    </w:p>
    <w:p w14:paraId="138F4174" w14:textId="4F20F0E7" w:rsidR="0001062A" w:rsidRPr="0079271E" w:rsidRDefault="0001062A" w:rsidP="0001062A">
      <w:pPr>
        <w:rPr>
          <w:bCs/>
        </w:rPr>
      </w:pPr>
      <w:r>
        <w:rPr>
          <w:b/>
          <w:bCs/>
        </w:rPr>
        <w:t xml:space="preserve">Annual Meeting:  Save the Date:  </w:t>
      </w:r>
      <w:r w:rsidRPr="00E4546D">
        <w:rPr>
          <w:bCs/>
        </w:rPr>
        <w:t xml:space="preserve">This year's Annual Meeting will take place on Sunday, December 7th following our potluck. </w:t>
      </w:r>
    </w:p>
    <w:p w14:paraId="2CB36A81" w14:textId="15DE7CE9" w:rsidR="000E42F6" w:rsidRPr="009D2BC6" w:rsidRDefault="000E42F6" w:rsidP="00D514BA">
      <w:pPr>
        <w:rPr>
          <w:bCs/>
        </w:rPr>
      </w:pPr>
      <w:r>
        <w:rPr>
          <w:b/>
          <w:bCs/>
        </w:rPr>
        <w:lastRenderedPageBreak/>
        <w:t xml:space="preserve">Sunday Lunch at Inspiration Kitchens:  </w:t>
      </w:r>
      <w:r>
        <w:rPr>
          <w:bCs/>
        </w:rPr>
        <w:t xml:space="preserve">Beginning today, </w:t>
      </w:r>
      <w:proofErr w:type="spellStart"/>
      <w:r>
        <w:rPr>
          <w:bCs/>
        </w:rPr>
        <w:t>CCMCers</w:t>
      </w:r>
      <w:proofErr w:type="spellEnd"/>
      <w:r>
        <w:rPr>
          <w:bCs/>
        </w:rPr>
        <w:t xml:space="preserve"> will gather for lunch at Inspiration Kitchens (3504 W Lake St) after Second Hour on</w:t>
      </w:r>
      <w:r w:rsidRPr="00B02E80">
        <w:rPr>
          <w:bCs/>
        </w:rPr>
        <w:t xml:space="preserve"> non-potluck</w:t>
      </w:r>
      <w:r>
        <w:rPr>
          <w:bCs/>
        </w:rPr>
        <w:t xml:space="preserve"> Sundays</w:t>
      </w:r>
      <w:r w:rsidRPr="00B02E80">
        <w:rPr>
          <w:bCs/>
        </w:rPr>
        <w:t>.</w:t>
      </w:r>
      <w:r>
        <w:rPr>
          <w:bCs/>
        </w:rPr>
        <w:t xml:space="preserve">  All are welcome.  If</w:t>
      </w:r>
      <w:r w:rsidRPr="00B02E80">
        <w:rPr>
          <w:bCs/>
        </w:rPr>
        <w:t xml:space="preserve"> you want to make arrangements </w:t>
      </w:r>
      <w:r>
        <w:rPr>
          <w:bCs/>
        </w:rPr>
        <w:t xml:space="preserve">ahead of time </w:t>
      </w:r>
      <w:r w:rsidRPr="00B02E80">
        <w:rPr>
          <w:bCs/>
        </w:rPr>
        <w:t xml:space="preserve">with </w:t>
      </w:r>
      <w:r>
        <w:rPr>
          <w:bCs/>
        </w:rPr>
        <w:t>a particular week’s lunch “host</w:t>
      </w:r>
      <w:r w:rsidRPr="00B02E80">
        <w:rPr>
          <w:bCs/>
        </w:rPr>
        <w:t>”</w:t>
      </w:r>
      <w:r>
        <w:rPr>
          <w:bCs/>
        </w:rPr>
        <w:t xml:space="preserve"> – or if you’d like to host – c</w:t>
      </w:r>
      <w:r w:rsidRPr="00B02E80">
        <w:rPr>
          <w:bCs/>
        </w:rPr>
        <w:t>ontact</w:t>
      </w:r>
      <w:r>
        <w:rPr>
          <w:bCs/>
        </w:rPr>
        <w:t xml:space="preserve"> </w:t>
      </w:r>
      <w:r w:rsidRPr="00B02E80">
        <w:rPr>
          <w:bCs/>
        </w:rPr>
        <w:t>Derek Becker</w:t>
      </w:r>
      <w:proofErr w:type="gramStart"/>
      <w:r>
        <w:rPr>
          <w:bCs/>
        </w:rPr>
        <w:t xml:space="preserve">:  </w:t>
      </w:r>
      <w:proofErr w:type="gramEnd"/>
      <w:hyperlink r:id="rId7" w:history="1">
        <w:r w:rsidRPr="009D2BC6">
          <w:rPr>
            <w:rStyle w:val="Hyperlink"/>
            <w:bCs/>
            <w:color w:val="auto"/>
          </w:rPr>
          <w:t>derekkeithbecker@gmail.com</w:t>
        </w:r>
      </w:hyperlink>
      <w:r w:rsidRPr="009D2BC6">
        <w:rPr>
          <w:bCs/>
        </w:rPr>
        <w:t>.</w:t>
      </w:r>
    </w:p>
    <w:p w14:paraId="7A09A1E7" w14:textId="77777777" w:rsidR="000E42F6" w:rsidRDefault="000E42F6" w:rsidP="00D514BA">
      <w:pPr>
        <w:rPr>
          <w:b/>
          <w:bCs/>
        </w:rPr>
      </w:pPr>
    </w:p>
    <w:p w14:paraId="180D8C6E" w14:textId="77777777" w:rsidR="00D514BA" w:rsidRDefault="00D514BA" w:rsidP="00D514BA">
      <w:pPr>
        <w:rPr>
          <w:bCs/>
        </w:rPr>
      </w:pPr>
      <w:proofErr w:type="spellStart"/>
      <w:r>
        <w:rPr>
          <w:b/>
          <w:bCs/>
        </w:rPr>
        <w:t>Karena</w:t>
      </w:r>
      <w:proofErr w:type="spellEnd"/>
      <w:r>
        <w:rPr>
          <w:b/>
          <w:bCs/>
        </w:rPr>
        <w:t xml:space="preserve"> Mendoza Memorial G</w:t>
      </w:r>
      <w:r w:rsidRPr="008D5DEE">
        <w:rPr>
          <w:b/>
          <w:bCs/>
        </w:rPr>
        <w:t>ift</w:t>
      </w:r>
      <w:r>
        <w:rPr>
          <w:b/>
          <w:bCs/>
        </w:rPr>
        <w:t xml:space="preserve">: </w:t>
      </w:r>
      <w:r w:rsidRPr="008D5DEE">
        <w:rPr>
          <w:bCs/>
        </w:rPr>
        <w:t xml:space="preserve">Prayer &amp; Care Team and Council have decided to purchase the David </w:t>
      </w:r>
      <w:proofErr w:type="spellStart"/>
      <w:r w:rsidRPr="008D5DEE">
        <w:rPr>
          <w:bCs/>
        </w:rPr>
        <w:t>Orth</w:t>
      </w:r>
      <w:proofErr w:type="spellEnd"/>
      <w:r w:rsidRPr="008D5DEE">
        <w:rPr>
          <w:bCs/>
        </w:rPr>
        <w:t xml:space="preserve"> designed Lotus Urn to symbolize our church's holding of each other in times of</w:t>
      </w:r>
      <w:r>
        <w:rPr>
          <w:bCs/>
        </w:rPr>
        <w:t xml:space="preserve"> greatest life stress and grief</w:t>
      </w:r>
      <w:r w:rsidRPr="008D5DEE">
        <w:rPr>
          <w:bCs/>
        </w:rPr>
        <w:t>. Checks can be made out to CCMC with "</w:t>
      </w:r>
      <w:proofErr w:type="spellStart"/>
      <w:r w:rsidRPr="008D5DEE">
        <w:rPr>
          <w:bCs/>
        </w:rPr>
        <w:t>Karena</w:t>
      </w:r>
      <w:proofErr w:type="spellEnd"/>
      <w:r w:rsidRPr="008D5DEE">
        <w:rPr>
          <w:bCs/>
        </w:rPr>
        <w:t xml:space="preserve"> memorial gift" in the memo line. Thank you!</w:t>
      </w:r>
    </w:p>
    <w:p w14:paraId="79EA9381" w14:textId="77777777" w:rsidR="006E704A" w:rsidRDefault="006E704A" w:rsidP="006E704A">
      <w:pPr>
        <w:rPr>
          <w:b/>
          <w:bCs/>
        </w:rPr>
      </w:pPr>
    </w:p>
    <w:p w14:paraId="3FE6F07C" w14:textId="1CCEB639" w:rsidR="00A245E2" w:rsidRPr="00A245E2" w:rsidRDefault="0079271E" w:rsidP="00A245E2">
      <w:pPr>
        <w:rPr>
          <w:bCs/>
        </w:rPr>
      </w:pPr>
      <w:r>
        <w:rPr>
          <w:b/>
          <w:bCs/>
        </w:rPr>
        <w:t xml:space="preserve">Annual </w:t>
      </w:r>
      <w:r w:rsidR="008D5DEE" w:rsidRPr="008D5DEE">
        <w:rPr>
          <w:b/>
          <w:bCs/>
        </w:rPr>
        <w:t>Bake Sale Fundraiser on November 16</w:t>
      </w:r>
      <w:r w:rsidR="00A245E2">
        <w:rPr>
          <w:b/>
          <w:bCs/>
        </w:rPr>
        <w:t xml:space="preserve">: </w:t>
      </w:r>
      <w:r w:rsidR="008D5DEE" w:rsidRPr="008D5DEE">
        <w:rPr>
          <w:bCs/>
        </w:rPr>
        <w:t>Not only is it a chance to show off your fancy baking skills, all proceeds will go towards our goal to fundraise $1000 for the ministry of William and Marina</w:t>
      </w:r>
      <w:r w:rsidR="00B02E80">
        <w:rPr>
          <w:bCs/>
        </w:rPr>
        <w:t xml:space="preserve"> Valencia in Columbia</w:t>
      </w:r>
      <w:r w:rsidR="008D5DEE" w:rsidRPr="008D5DEE">
        <w:rPr>
          <w:bCs/>
        </w:rPr>
        <w:t>.</w:t>
      </w:r>
      <w:r w:rsidR="008D5DEE">
        <w:rPr>
          <w:bCs/>
        </w:rPr>
        <w:t xml:space="preserve"> </w:t>
      </w:r>
      <w:r w:rsidR="008D5DEE" w:rsidRPr="008D5DEE">
        <w:rPr>
          <w:bCs/>
        </w:rPr>
        <w:t>If you can't make the fundraiser, you can make a donation to CCMC and write "Colombia Mission Fund" in the memo line!</w:t>
      </w:r>
    </w:p>
    <w:p w14:paraId="19A4A5A2" w14:textId="77777777" w:rsidR="00A245E2" w:rsidRDefault="00A245E2" w:rsidP="006E704A">
      <w:pPr>
        <w:rPr>
          <w:b/>
          <w:bCs/>
        </w:rPr>
      </w:pPr>
    </w:p>
    <w:p w14:paraId="03855474" w14:textId="41317835" w:rsidR="00B9441C" w:rsidRDefault="00C77575" w:rsidP="00E63708">
      <w:pPr>
        <w:rPr>
          <w:bCs/>
        </w:rPr>
      </w:pPr>
      <w:r>
        <w:rPr>
          <w:b/>
          <w:bCs/>
        </w:rPr>
        <w:t xml:space="preserve">Fabulous, Fierce &amp; Sacred: an </w:t>
      </w:r>
      <w:r w:rsidR="008D5DEE" w:rsidRPr="008D5DEE">
        <w:rPr>
          <w:b/>
          <w:bCs/>
        </w:rPr>
        <w:t xml:space="preserve">Anabaptist </w:t>
      </w:r>
      <w:r>
        <w:rPr>
          <w:b/>
          <w:bCs/>
        </w:rPr>
        <w:t>LGBTQA Gathering</w:t>
      </w:r>
      <w:r w:rsidR="006E704A">
        <w:rPr>
          <w:b/>
          <w:bCs/>
        </w:rPr>
        <w:t xml:space="preserve">: </w:t>
      </w:r>
      <w:r w:rsidR="008A1033">
        <w:rPr>
          <w:bCs/>
        </w:rPr>
        <w:t xml:space="preserve"> </w:t>
      </w:r>
      <w:r w:rsidR="008D5DEE" w:rsidRPr="008D5DEE">
        <w:rPr>
          <w:bCs/>
        </w:rPr>
        <w:t>We need your help to make this gathering a suc</w:t>
      </w:r>
      <w:r>
        <w:rPr>
          <w:bCs/>
        </w:rPr>
        <w:t xml:space="preserve">cess. One way that </w:t>
      </w:r>
      <w:proofErr w:type="spellStart"/>
      <w:r>
        <w:rPr>
          <w:bCs/>
        </w:rPr>
        <w:t>CCMCers</w:t>
      </w:r>
      <w:proofErr w:type="spellEnd"/>
      <w:r>
        <w:rPr>
          <w:bCs/>
        </w:rPr>
        <w:t xml:space="preserve"> can </w:t>
      </w:r>
      <w:r w:rsidR="008D5DEE" w:rsidRPr="008D5DEE">
        <w:rPr>
          <w:bCs/>
        </w:rPr>
        <w:t xml:space="preserve">provide support is by assisting with childcare on Saturday, November 22. </w:t>
      </w:r>
      <w:r>
        <w:rPr>
          <w:bCs/>
        </w:rPr>
        <w:t>C</w:t>
      </w:r>
      <w:r w:rsidR="008D5DEE" w:rsidRPr="008D5DEE">
        <w:rPr>
          <w:bCs/>
        </w:rPr>
        <w:t xml:space="preserve">ontact Hannah </w:t>
      </w:r>
      <w:proofErr w:type="spellStart"/>
      <w:r w:rsidR="008D5DEE" w:rsidRPr="008D5DEE">
        <w:rPr>
          <w:bCs/>
        </w:rPr>
        <w:t>Klaassen</w:t>
      </w:r>
      <w:proofErr w:type="spellEnd"/>
      <w:r>
        <w:rPr>
          <w:bCs/>
        </w:rPr>
        <w:t xml:space="preserve"> if you can help:</w:t>
      </w:r>
      <w:r w:rsidR="008D5DEE" w:rsidRPr="008D5DEE">
        <w:rPr>
          <w:bCs/>
        </w:rPr>
        <w:t xml:space="preserve"> hannah.klaassen@gmail.com, 316-772-3671.</w:t>
      </w:r>
    </w:p>
    <w:p w14:paraId="21DD5861" w14:textId="77777777" w:rsidR="0001062A" w:rsidRPr="00EA0CAF" w:rsidRDefault="0001062A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52FA394B" w:rsidR="00855DB1" w:rsidRPr="0086582C" w:rsidRDefault="00E30041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Hannah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0A7C09D7" w:rsidR="00313B3A" w:rsidRPr="0086582C" w:rsidRDefault="003E5697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Russell Johnson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F0CBED1" w14:textId="77777777" w:rsidR="00E30041" w:rsidRDefault="00E30041" w:rsidP="00E3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Zamir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Magalhaes</w:t>
            </w:r>
            <w:proofErr w:type="spellEnd"/>
          </w:p>
          <w:p w14:paraId="521431A9" w14:textId="152F8AC9" w:rsidR="008C7132" w:rsidRPr="0086582C" w:rsidRDefault="00E30041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Sara </w:t>
            </w:r>
            <w:proofErr w:type="spellStart"/>
            <w:r>
              <w:rPr>
                <w:rFonts w:cs="Helvetica"/>
              </w:rPr>
              <w:t>Reschly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177263BD" w14:textId="77777777" w:rsidR="003276B2" w:rsidRDefault="003E5697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Cecilia </w:t>
            </w:r>
            <w:proofErr w:type="spellStart"/>
            <w:r>
              <w:rPr>
                <w:rFonts w:cs="Helvetica"/>
              </w:rPr>
              <w:t>Goertzen</w:t>
            </w:r>
            <w:proofErr w:type="spellEnd"/>
          </w:p>
          <w:p w14:paraId="6BC21355" w14:textId="1A6914E4" w:rsidR="003E5697" w:rsidRPr="0086582C" w:rsidRDefault="003E5697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Riegsecker</w:t>
            </w:r>
            <w:proofErr w:type="spellEnd"/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EAFB448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06572BFA" w:rsidR="009E351D" w:rsidRPr="0086582C" w:rsidRDefault="00E30041" w:rsidP="00E30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Helvetica"/>
              </w:rPr>
              <w:t xml:space="preserve">Jan </w:t>
            </w:r>
            <w:proofErr w:type="spellStart"/>
            <w:r>
              <w:rPr>
                <w:rFonts w:cs="Helvetica"/>
              </w:rPr>
              <w:t>Lugibuhl</w:t>
            </w:r>
            <w:proofErr w:type="spellEnd"/>
            <w:r>
              <w:rPr>
                <w:rFonts w:cs="Lucida Grande"/>
              </w:rPr>
              <w:t xml:space="preserve"> 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4C533064" w:rsidR="003276B2" w:rsidRPr="0086582C" w:rsidRDefault="003E5697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Josiah Groff</w:t>
            </w: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E8763B4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3D138A44" w14:textId="77777777" w:rsidR="003E5697" w:rsidRDefault="003E5697" w:rsidP="003E5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Mariell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Waltner</w:t>
            </w:r>
            <w:proofErr w:type="spellEnd"/>
          </w:p>
          <w:p w14:paraId="4318F6EC" w14:textId="5D832053" w:rsidR="00187DB2" w:rsidRPr="0086582C" w:rsidRDefault="003E5697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Helvetica"/>
              </w:rPr>
              <w:t>Mark Frey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E7443B2" w14:textId="77777777" w:rsidR="002B0691" w:rsidRDefault="003E5697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Merle Baker</w:t>
            </w:r>
          </w:p>
          <w:p w14:paraId="2FC5A23D" w14:textId="20EEBD3F" w:rsidR="003E5697" w:rsidRPr="0086582C" w:rsidRDefault="003E5697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Rosalynn </w:t>
            </w:r>
            <w:proofErr w:type="spellStart"/>
            <w:r>
              <w:rPr>
                <w:rFonts w:cs="Lucida Grande"/>
              </w:rPr>
              <w:t>Gingerich</w:t>
            </w:r>
            <w:proofErr w:type="spellEnd"/>
          </w:p>
        </w:tc>
      </w:tr>
    </w:tbl>
    <w:p w14:paraId="3F3F7A13" w14:textId="3D55D590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D514BA" w:rsidRPr="00DA2A9C" w:rsidRDefault="00D514BA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D514BA" w:rsidRPr="00A63CFA" w:rsidRDefault="00D514BA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D514BA" w:rsidRPr="00A63CFA" w:rsidRDefault="00D514BA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D514BA" w:rsidRPr="00A63CFA" w:rsidRDefault="00D514BA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D514BA" w:rsidRPr="008051AF" w:rsidRDefault="00D514BA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D514BA" w:rsidRPr="00E754C4" w:rsidRDefault="00D514BA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79271E" w:rsidRPr="00DA2A9C" w:rsidRDefault="0079271E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79271E" w:rsidRPr="00A63CFA" w:rsidRDefault="0079271E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79271E" w:rsidRPr="00A63CFA" w:rsidRDefault="0079271E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79271E" w:rsidRPr="00A63CFA" w:rsidRDefault="0079271E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79271E" w:rsidRPr="008051AF" w:rsidRDefault="0079271E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79271E" w:rsidRPr="00E754C4" w:rsidRDefault="0079271E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5B675F49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787780">
        <w:rPr>
          <w:rFonts w:ascii="Lucida Handwriting" w:hAnsi="Lucida Handwriting"/>
          <w:noProof/>
          <w:sz w:val="42"/>
          <w:szCs w:val="42"/>
          <w:lang w:bidi="ar-SA"/>
        </w:rPr>
        <w:t>November</w:t>
      </w:r>
      <w:r w:rsidR="001C47F2">
        <w:rPr>
          <w:rFonts w:ascii="Lucida Handwriting" w:hAnsi="Lucida Handwriting"/>
          <w:noProof/>
          <w:sz w:val="42"/>
          <w:szCs w:val="42"/>
          <w:lang w:bidi="ar-SA"/>
        </w:rPr>
        <w:t xml:space="preserve"> </w:t>
      </w:r>
      <w:r w:rsidR="00E30041">
        <w:rPr>
          <w:rFonts w:ascii="Lucida Handwriting" w:hAnsi="Lucida Handwriting"/>
          <w:noProof/>
          <w:sz w:val="42"/>
          <w:szCs w:val="42"/>
          <w:lang w:bidi="ar-SA"/>
        </w:rPr>
        <w:t>9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3E5697">
      <w:pPr>
        <w:widowControl w:val="0"/>
        <w:autoSpaceDE w:val="0"/>
        <w:autoSpaceDN w:val="0"/>
        <w:adjustRightInd w:val="0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062A"/>
    <w:rsid w:val="0001133C"/>
    <w:rsid w:val="00016032"/>
    <w:rsid w:val="00016B1B"/>
    <w:rsid w:val="00023390"/>
    <w:rsid w:val="0002410D"/>
    <w:rsid w:val="0003559D"/>
    <w:rsid w:val="00035AAE"/>
    <w:rsid w:val="000374AA"/>
    <w:rsid w:val="000430CA"/>
    <w:rsid w:val="0004337E"/>
    <w:rsid w:val="00047691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C0A86"/>
    <w:rsid w:val="002C5514"/>
    <w:rsid w:val="002D3452"/>
    <w:rsid w:val="002D35CD"/>
    <w:rsid w:val="002D39B2"/>
    <w:rsid w:val="002D40A5"/>
    <w:rsid w:val="002E051E"/>
    <w:rsid w:val="002E2E09"/>
    <w:rsid w:val="002E41CE"/>
    <w:rsid w:val="002E684D"/>
    <w:rsid w:val="002F1497"/>
    <w:rsid w:val="002F16D0"/>
    <w:rsid w:val="002F3369"/>
    <w:rsid w:val="002F36AD"/>
    <w:rsid w:val="002F43EE"/>
    <w:rsid w:val="00301360"/>
    <w:rsid w:val="00304A39"/>
    <w:rsid w:val="00304DC2"/>
    <w:rsid w:val="003126D9"/>
    <w:rsid w:val="00313A1D"/>
    <w:rsid w:val="00313B3A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933D5"/>
    <w:rsid w:val="004A1205"/>
    <w:rsid w:val="004A1FD4"/>
    <w:rsid w:val="004A3B8C"/>
    <w:rsid w:val="004A4223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919B2"/>
    <w:rsid w:val="00594F19"/>
    <w:rsid w:val="005A262B"/>
    <w:rsid w:val="005A73C8"/>
    <w:rsid w:val="005B205B"/>
    <w:rsid w:val="005B25D1"/>
    <w:rsid w:val="005B49FC"/>
    <w:rsid w:val="005B789D"/>
    <w:rsid w:val="005C217C"/>
    <w:rsid w:val="005C4659"/>
    <w:rsid w:val="005C5719"/>
    <w:rsid w:val="005D4829"/>
    <w:rsid w:val="005D6419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5788"/>
    <w:rsid w:val="00651503"/>
    <w:rsid w:val="00653195"/>
    <w:rsid w:val="00666D01"/>
    <w:rsid w:val="00670954"/>
    <w:rsid w:val="0067278C"/>
    <w:rsid w:val="006768D0"/>
    <w:rsid w:val="00680145"/>
    <w:rsid w:val="00680C5D"/>
    <w:rsid w:val="006834AA"/>
    <w:rsid w:val="00691551"/>
    <w:rsid w:val="0069610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60E2"/>
    <w:rsid w:val="008B0049"/>
    <w:rsid w:val="008B0399"/>
    <w:rsid w:val="008B11E4"/>
    <w:rsid w:val="008B3CE0"/>
    <w:rsid w:val="008C3896"/>
    <w:rsid w:val="008C7132"/>
    <w:rsid w:val="008D5240"/>
    <w:rsid w:val="008D5DEE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2761A"/>
    <w:rsid w:val="00941AE0"/>
    <w:rsid w:val="00947A7B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2BC6"/>
    <w:rsid w:val="009D2F29"/>
    <w:rsid w:val="009D4CC5"/>
    <w:rsid w:val="009E02DA"/>
    <w:rsid w:val="009E02E9"/>
    <w:rsid w:val="009E351D"/>
    <w:rsid w:val="009F29CF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79E5"/>
    <w:rsid w:val="00A47B32"/>
    <w:rsid w:val="00A55982"/>
    <w:rsid w:val="00A55CAA"/>
    <w:rsid w:val="00A573B5"/>
    <w:rsid w:val="00A576C0"/>
    <w:rsid w:val="00A578DA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E0B90"/>
    <w:rsid w:val="00AE2A27"/>
    <w:rsid w:val="00AE544B"/>
    <w:rsid w:val="00AF37F0"/>
    <w:rsid w:val="00AF4124"/>
    <w:rsid w:val="00B0221A"/>
    <w:rsid w:val="00B02E80"/>
    <w:rsid w:val="00B033FB"/>
    <w:rsid w:val="00B1379C"/>
    <w:rsid w:val="00B139CA"/>
    <w:rsid w:val="00B14691"/>
    <w:rsid w:val="00B2370F"/>
    <w:rsid w:val="00B25919"/>
    <w:rsid w:val="00B3054F"/>
    <w:rsid w:val="00B335C6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95A50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1DC0"/>
    <w:rsid w:val="00C42956"/>
    <w:rsid w:val="00C45F26"/>
    <w:rsid w:val="00C467A6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1315F"/>
    <w:rsid w:val="00D13668"/>
    <w:rsid w:val="00D20631"/>
    <w:rsid w:val="00D21F50"/>
    <w:rsid w:val="00D22486"/>
    <w:rsid w:val="00D24B18"/>
    <w:rsid w:val="00D34647"/>
    <w:rsid w:val="00D42E90"/>
    <w:rsid w:val="00D47797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58AC"/>
    <w:rsid w:val="00E044F6"/>
    <w:rsid w:val="00E07A0C"/>
    <w:rsid w:val="00E11496"/>
    <w:rsid w:val="00E1609A"/>
    <w:rsid w:val="00E16ED5"/>
    <w:rsid w:val="00E206F7"/>
    <w:rsid w:val="00E23DB9"/>
    <w:rsid w:val="00E24C08"/>
    <w:rsid w:val="00E27A7C"/>
    <w:rsid w:val="00E30041"/>
    <w:rsid w:val="00E30D7E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erekkeithbecker@gmail.com" TargetMode="Externa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E1ACA-960A-694F-9C4A-98F7F46B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3883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10</cp:revision>
  <cp:lastPrinted>2014-01-04T23:53:00Z</cp:lastPrinted>
  <dcterms:created xsi:type="dcterms:W3CDTF">2014-11-06T14:29:00Z</dcterms:created>
  <dcterms:modified xsi:type="dcterms:W3CDTF">2014-11-06T23:43:00Z</dcterms:modified>
</cp:coreProperties>
</file>