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34F7AC63" w:rsidR="00084EC6" w:rsidRPr="001C47F2" w:rsidRDefault="0092761A" w:rsidP="00A1469B">
      <w:pPr>
        <w:spacing w:before="40" w:after="80"/>
        <w:jc w:val="center"/>
      </w:pPr>
      <w:r>
        <w:t>November 2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 w:rsidR="00DF58AC">
        <w:t xml:space="preserve">All </w:t>
      </w:r>
      <w:r w:rsidR="0069529A">
        <w:t>Souls</w:t>
      </w:r>
      <w:r w:rsidR="00DF58AC">
        <w:t xml:space="preserve"> Day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57A23BC8" w:rsidR="009C13DD" w:rsidRDefault="00EE3ABB" w:rsidP="00947A7B">
      <w:pPr>
        <w:pStyle w:val="SectionItems"/>
      </w:pPr>
      <w:r>
        <w:t>Call to Worship</w:t>
      </w:r>
    </w:p>
    <w:p w14:paraId="3F131E3A" w14:textId="0F8BC1E5" w:rsidR="00563672" w:rsidRDefault="00563672" w:rsidP="00563672">
      <w:pPr>
        <w:pStyle w:val="ReadingsHangingIndent"/>
      </w:pPr>
      <w:r>
        <w:tab/>
        <w:t>One:</w:t>
      </w:r>
      <w:r>
        <w:tab/>
      </w:r>
      <w:r w:rsidR="00D13668" w:rsidRPr="00D13668">
        <w:t xml:space="preserve">This morning we remember our loved </w:t>
      </w:r>
      <w:proofErr w:type="gramStart"/>
      <w:r w:rsidR="00D13668" w:rsidRPr="00D13668">
        <w:t>ones</w:t>
      </w:r>
      <w:proofErr w:type="gramEnd"/>
      <w:r w:rsidR="00D13668" w:rsidRPr="00D13668">
        <w:t xml:space="preserve"> who have died,</w:t>
      </w:r>
    </w:p>
    <w:p w14:paraId="28851961" w14:textId="44AF0105" w:rsidR="00563672" w:rsidRPr="00211D3B" w:rsidRDefault="00563672" w:rsidP="00D13668">
      <w:pPr>
        <w:pStyle w:val="ReadingsHangingIndent"/>
        <w:rPr>
          <w:b/>
        </w:rPr>
      </w:pPr>
      <w:r w:rsidRPr="00211D3B">
        <w:rPr>
          <w:b/>
        </w:rPr>
        <w:tab/>
      </w:r>
      <w:r>
        <w:rPr>
          <w:b/>
        </w:rPr>
        <w:t>Many</w:t>
      </w:r>
      <w:r w:rsidRPr="00211D3B">
        <w:rPr>
          <w:b/>
        </w:rPr>
        <w:t>:</w:t>
      </w:r>
      <w:r w:rsidRPr="00211D3B">
        <w:rPr>
          <w:b/>
        </w:rPr>
        <w:tab/>
      </w:r>
      <w:r w:rsidR="00D13668" w:rsidRPr="00D13668">
        <w:rPr>
          <w:b/>
          <w:bCs/>
        </w:rPr>
        <w:t>And we remember God’s promise of eternal life.</w:t>
      </w:r>
      <w:r>
        <w:rPr>
          <w:b/>
        </w:rPr>
        <w:t xml:space="preserve"> </w:t>
      </w:r>
    </w:p>
    <w:p w14:paraId="152B71DC" w14:textId="75D47DAD" w:rsidR="00563672" w:rsidRDefault="00563672" w:rsidP="00563672">
      <w:pPr>
        <w:pStyle w:val="ReadingsHangingIndent"/>
      </w:pPr>
      <w:r>
        <w:tab/>
        <w:t>One:</w:t>
      </w:r>
      <w:r>
        <w:tab/>
      </w:r>
      <w:r w:rsidR="00D13668" w:rsidRPr="00D13668">
        <w:t>This morning we mourn the absence of many,</w:t>
      </w:r>
    </w:p>
    <w:p w14:paraId="3EBBD3AC" w14:textId="082A109C" w:rsidR="00563672" w:rsidRDefault="00134504" w:rsidP="00563672">
      <w:pPr>
        <w:pStyle w:val="ReadingsHangingIndent"/>
        <w:rPr>
          <w:b/>
        </w:rPr>
      </w:pPr>
      <w:r>
        <w:rPr>
          <w:b/>
        </w:rPr>
        <w:tab/>
        <w:t>Many</w:t>
      </w:r>
      <w:r w:rsidR="00563672">
        <w:rPr>
          <w:b/>
        </w:rPr>
        <w:t>:</w:t>
      </w:r>
      <w:r w:rsidR="00563672">
        <w:rPr>
          <w:b/>
        </w:rPr>
        <w:tab/>
      </w:r>
      <w:r w:rsidR="00D13668" w:rsidRPr="00D13668">
        <w:rPr>
          <w:b/>
          <w:bCs/>
        </w:rPr>
        <w:t>And we celebrate God’s continuing presence.</w:t>
      </w:r>
    </w:p>
    <w:p w14:paraId="4B023A58" w14:textId="4A7C4C78" w:rsidR="00D13668" w:rsidRDefault="00D13668" w:rsidP="00D13668">
      <w:pPr>
        <w:pStyle w:val="ReadingsHangingIndent"/>
      </w:pPr>
      <w:r>
        <w:rPr>
          <w:b/>
        </w:rPr>
        <w:tab/>
      </w:r>
      <w:r>
        <w:t>One:</w:t>
      </w:r>
      <w:r>
        <w:tab/>
      </w:r>
      <w:r w:rsidRPr="00D13668">
        <w:t>We listen for the Divine voice in ancient words of scripture,</w:t>
      </w:r>
    </w:p>
    <w:p w14:paraId="3F346657" w14:textId="77777777" w:rsidR="00D13668" w:rsidRDefault="00D13668" w:rsidP="00D13668">
      <w:pPr>
        <w:pStyle w:val="ReadingsHangingIndent"/>
        <w:rPr>
          <w:b/>
          <w:bCs/>
        </w:rPr>
      </w:pPr>
      <w:r w:rsidRPr="00211D3B">
        <w:rPr>
          <w:b/>
        </w:rPr>
        <w:tab/>
      </w:r>
      <w:r>
        <w:rPr>
          <w:b/>
        </w:rPr>
        <w:t>Many</w:t>
      </w:r>
      <w:r w:rsidRPr="00211D3B">
        <w:rPr>
          <w:b/>
        </w:rPr>
        <w:t>:</w:t>
      </w:r>
      <w:r w:rsidRPr="00211D3B">
        <w:rPr>
          <w:b/>
        </w:rPr>
        <w:tab/>
      </w:r>
      <w:r w:rsidRPr="00D13668">
        <w:rPr>
          <w:b/>
          <w:bCs/>
        </w:rPr>
        <w:t xml:space="preserve">And we hear of miracles, </w:t>
      </w:r>
    </w:p>
    <w:p w14:paraId="2F852CBE" w14:textId="5BB5ED8A" w:rsidR="00D13668" w:rsidRPr="00D13668" w:rsidRDefault="00D13668" w:rsidP="00D13668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D13668">
        <w:rPr>
          <w:b/>
          <w:bCs/>
        </w:rPr>
        <w:t>we</w:t>
      </w:r>
      <w:proofErr w:type="gramEnd"/>
      <w:r w:rsidRPr="00D13668">
        <w:rPr>
          <w:b/>
          <w:bCs/>
        </w:rPr>
        <w:t xml:space="preserve"> hear that death will be swallowed up forever.</w:t>
      </w:r>
    </w:p>
    <w:p w14:paraId="6DBF9483" w14:textId="4B710BF5" w:rsidR="00134504" w:rsidRPr="00D13668" w:rsidRDefault="00D13668" w:rsidP="00D13668">
      <w:pPr>
        <w:pStyle w:val="ReadingsHangingIndent"/>
      </w:pPr>
      <w:r>
        <w:tab/>
        <w:t>One:</w:t>
      </w:r>
      <w:r>
        <w:tab/>
      </w:r>
      <w:r w:rsidRPr="00D13668">
        <w:t>Through sorrow and through joy, let us worship our Holy God.</w:t>
      </w:r>
    </w:p>
    <w:p w14:paraId="30AB9B6C" w14:textId="7AFC3A92" w:rsidR="00563672" w:rsidRPr="00D13668" w:rsidRDefault="00563672" w:rsidP="00134504">
      <w:pPr>
        <w:pStyle w:val="ReadingsHangingIndent"/>
      </w:pPr>
      <w:r>
        <w:tab/>
      </w:r>
      <w:r w:rsidR="00134504" w:rsidRPr="00D13668">
        <w:rPr>
          <w:b/>
        </w:rPr>
        <w:t>All</w:t>
      </w:r>
      <w:r w:rsidRPr="00D13668">
        <w:t>:</w:t>
      </w:r>
      <w:r w:rsidRPr="00D13668">
        <w:tab/>
      </w:r>
      <w:r w:rsidR="00D13668" w:rsidRPr="00D13668">
        <w:rPr>
          <w:b/>
          <w:bCs/>
        </w:rPr>
        <w:t>Let us be glad and rejoice in our salvation.</w:t>
      </w:r>
    </w:p>
    <w:p w14:paraId="3D0F6DBF" w14:textId="77777777" w:rsidR="00D1315F" w:rsidRDefault="00D1315F" w:rsidP="00D1315F">
      <w:pPr>
        <w:pStyle w:val="SectionItems"/>
      </w:pPr>
      <w:r w:rsidRPr="00BC64AC">
        <w:t>Welcome</w:t>
      </w:r>
    </w:p>
    <w:p w14:paraId="1628DE8D" w14:textId="348F6BB4" w:rsidR="00134504" w:rsidRDefault="00134504" w:rsidP="00134504">
      <w:pPr>
        <w:pStyle w:val="SectionItems"/>
      </w:pPr>
      <w:r w:rsidRPr="00674E82">
        <w:t>Lighting t</w:t>
      </w:r>
      <w:r>
        <w:t>he Peace Lamp</w:t>
      </w:r>
    </w:p>
    <w:p w14:paraId="2AB9663E" w14:textId="259433B7" w:rsidR="00D13668" w:rsidRDefault="00D13668" w:rsidP="00134504">
      <w:pPr>
        <w:pStyle w:val="SectionItems"/>
      </w:pPr>
      <w:r>
        <w:t>Prayer for Peace</w:t>
      </w:r>
    </w:p>
    <w:p w14:paraId="4D2AB706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2E00E5FB" w14:textId="24444D4C" w:rsidR="00B4736E" w:rsidRDefault="00B4736E" w:rsidP="00B4736E">
      <w:pPr>
        <w:tabs>
          <w:tab w:val="right" w:pos="2970"/>
        </w:tabs>
        <w:ind w:left="360"/>
      </w:pPr>
      <w:r>
        <w:t xml:space="preserve">HWB </w:t>
      </w:r>
      <w:proofErr w:type="gramStart"/>
      <w:r>
        <w:t xml:space="preserve">48  </w:t>
      </w:r>
      <w:r>
        <w:rPr>
          <w:i/>
        </w:rPr>
        <w:t>All</w:t>
      </w:r>
      <w:proofErr w:type="gramEnd"/>
      <w:r>
        <w:rPr>
          <w:i/>
        </w:rPr>
        <w:t xml:space="preserve"> creatures of our God and King</w:t>
      </w:r>
    </w:p>
    <w:p w14:paraId="7D239FB8" w14:textId="64993547" w:rsidR="00134504" w:rsidRDefault="00B4736E" w:rsidP="00A42020">
      <w:pPr>
        <w:pStyle w:val="SectionItems"/>
      </w:pPr>
      <w:r>
        <w:t>Psalm 34:1-10, 22</w:t>
      </w:r>
    </w:p>
    <w:p w14:paraId="6DEA0794" w14:textId="77777777" w:rsidR="00A42020" w:rsidRDefault="00A42020" w:rsidP="00A42020">
      <w:pPr>
        <w:pStyle w:val="SectionItems"/>
        <w:rPr>
          <w:i/>
        </w:rPr>
      </w:pPr>
      <w:r>
        <w:t>Children’s Time</w:t>
      </w:r>
    </w:p>
    <w:p w14:paraId="4631AEB4" w14:textId="77777777" w:rsidR="00A42020" w:rsidRDefault="00A42020" w:rsidP="00A42020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B0805A1" w14:textId="77777777" w:rsidR="00A42020" w:rsidRPr="00BC64AC" w:rsidRDefault="00A42020" w:rsidP="00A42020">
      <w:pPr>
        <w:pStyle w:val="SectionItems"/>
        <w:ind w:left="720"/>
      </w:pPr>
      <w:r>
        <w:rPr>
          <w:i/>
        </w:rPr>
        <w:t>Never hinder them; never stop them. O let the children come.</w:t>
      </w:r>
    </w:p>
    <w:p w14:paraId="676A955B" w14:textId="264BEB53" w:rsidR="00A36B68" w:rsidRPr="00B4736E" w:rsidRDefault="00B4736E" w:rsidP="00134504">
      <w:pPr>
        <w:pStyle w:val="SectionItems"/>
        <w:rPr>
          <w:i/>
        </w:rPr>
      </w:pPr>
      <w:r>
        <w:t xml:space="preserve">HWB </w:t>
      </w:r>
      <w:proofErr w:type="gramStart"/>
      <w:r>
        <w:t xml:space="preserve">636  </w:t>
      </w:r>
      <w:r>
        <w:rPr>
          <w:i/>
        </w:rPr>
        <w:t>For</w:t>
      </w:r>
      <w:proofErr w:type="gramEnd"/>
      <w:r>
        <w:rPr>
          <w:i/>
        </w:rPr>
        <w:t xml:space="preserve"> all the saints</w:t>
      </w:r>
    </w:p>
    <w:p w14:paraId="6C06AD7A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Receiving God’s Word</w:t>
      </w:r>
    </w:p>
    <w:p w14:paraId="5AA60DE4" w14:textId="24536C7A" w:rsidR="00134504" w:rsidRDefault="00B4736E" w:rsidP="00134504">
      <w:pPr>
        <w:tabs>
          <w:tab w:val="right" w:pos="2970"/>
        </w:tabs>
        <w:ind w:left="360"/>
      </w:pPr>
      <w:r>
        <w:t>Revelation 7:9-17</w:t>
      </w:r>
      <w:r w:rsidR="00134504" w:rsidRPr="00134504">
        <w:t xml:space="preserve"> </w:t>
      </w:r>
    </w:p>
    <w:p w14:paraId="3CB23603" w14:textId="1B861D3D" w:rsidR="00134504" w:rsidRPr="00B4736E" w:rsidRDefault="00B4736E" w:rsidP="00134504">
      <w:pPr>
        <w:tabs>
          <w:tab w:val="right" w:pos="2970"/>
        </w:tabs>
        <w:ind w:left="360"/>
        <w:rPr>
          <w:i/>
        </w:rPr>
      </w:pPr>
      <w:r>
        <w:t xml:space="preserve">HWB </w:t>
      </w:r>
      <w:proofErr w:type="gramStart"/>
      <w:r>
        <w:t xml:space="preserve">526  </w:t>
      </w:r>
      <w:r>
        <w:rPr>
          <w:i/>
        </w:rPr>
        <w:t>In</w:t>
      </w:r>
      <w:proofErr w:type="gramEnd"/>
      <w:r>
        <w:rPr>
          <w:i/>
        </w:rPr>
        <w:t xml:space="preserve"> the rifted rock I’m resting</w:t>
      </w:r>
    </w:p>
    <w:p w14:paraId="653EC3B1" w14:textId="09A0CFBA" w:rsidR="00134504" w:rsidRPr="00134504" w:rsidRDefault="00B4736E" w:rsidP="00A42020">
      <w:pPr>
        <w:tabs>
          <w:tab w:val="right" w:pos="2970"/>
        </w:tabs>
        <w:ind w:left="360"/>
      </w:pPr>
      <w:r>
        <w:t>Matthew 5:1-1</w:t>
      </w:r>
      <w:r w:rsidR="00134504">
        <w:t>2</w:t>
      </w:r>
    </w:p>
    <w:p w14:paraId="4EFE8C72" w14:textId="39389426" w:rsidR="00A42020" w:rsidRPr="00674E82" w:rsidRDefault="00A42020" w:rsidP="0079271E">
      <w:pPr>
        <w:pStyle w:val="ReadingsHangingIndent"/>
      </w:pPr>
      <w:r w:rsidRPr="00674E82">
        <w:tab/>
        <w:t>One:</w:t>
      </w:r>
      <w:r w:rsidRPr="00674E82">
        <w:tab/>
        <w:t>For the word of God in Scripture, for the word of God among us, for the word of God within us,</w:t>
      </w:r>
    </w:p>
    <w:p w14:paraId="165EC2B7" w14:textId="77777777" w:rsidR="00A42020" w:rsidRPr="00674E82" w:rsidRDefault="00A42020" w:rsidP="00A42020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C609D07" w14:textId="77777777" w:rsidR="00A42020" w:rsidRDefault="00A42020" w:rsidP="00A42020">
      <w:pPr>
        <w:pStyle w:val="SectionItems"/>
      </w:pPr>
      <w:r w:rsidRPr="00674E82">
        <w:t>Meditation</w:t>
      </w:r>
    </w:p>
    <w:p w14:paraId="25D7C3F8" w14:textId="77777777" w:rsidR="00134504" w:rsidRDefault="00134504" w:rsidP="00A42020">
      <w:pPr>
        <w:pStyle w:val="SectionItems"/>
      </w:pPr>
    </w:p>
    <w:p w14:paraId="6185D96F" w14:textId="77777777" w:rsidR="00134504" w:rsidRDefault="00134504" w:rsidP="00A42020">
      <w:pPr>
        <w:pStyle w:val="SectionItems"/>
      </w:pPr>
    </w:p>
    <w:p w14:paraId="3174F860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lastRenderedPageBreak/>
        <w:t>Responding</w:t>
      </w:r>
    </w:p>
    <w:p w14:paraId="3F7D4A67" w14:textId="53531EC4" w:rsidR="00B4736E" w:rsidRDefault="00B4736E" w:rsidP="00A42020">
      <w:pPr>
        <w:pStyle w:val="SectionItems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All </w:t>
      </w:r>
      <w:r w:rsidR="0069529A">
        <w:rPr>
          <w:rFonts w:ascii="TimesNewRomanPSMT" w:hAnsi="TimesNewRomanPSMT"/>
        </w:rPr>
        <w:t>Souls</w:t>
      </w:r>
      <w:r>
        <w:rPr>
          <w:rFonts w:ascii="TimesNewRomanPSMT" w:hAnsi="TimesNewRomanPSMT"/>
        </w:rPr>
        <w:t xml:space="preserve"> Day Liturgy</w:t>
      </w:r>
    </w:p>
    <w:p w14:paraId="6F6944C0" w14:textId="7FE3A450" w:rsidR="00A42020" w:rsidRPr="00674E82" w:rsidRDefault="00B4736E" w:rsidP="00A42020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STS </w:t>
      </w:r>
      <w:proofErr w:type="gramStart"/>
      <w:r>
        <w:rPr>
          <w:rFonts w:ascii="TimesNewRomanPSMT" w:hAnsi="TimesNewRomanPSMT"/>
        </w:rPr>
        <w:t>121</w:t>
      </w:r>
      <w:r w:rsidR="00A42020">
        <w:rPr>
          <w:rFonts w:ascii="TimesNewRomanPSMT" w:hAnsi="TimesNewRomanPSMT"/>
        </w:rPr>
        <w:t xml:space="preserve"> </w:t>
      </w:r>
      <w:r w:rsidR="001345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Nothing</w:t>
      </w:r>
      <w:proofErr w:type="gramEnd"/>
      <w:r>
        <w:rPr>
          <w:rFonts w:ascii="TimesNewRomanPSMT" w:hAnsi="TimesNewRomanPSMT"/>
          <w:i/>
        </w:rPr>
        <w:t xml:space="preserve"> is lost on the breath of God</w:t>
      </w:r>
    </w:p>
    <w:p w14:paraId="27EB89D1" w14:textId="490017DB" w:rsidR="00F62F3B" w:rsidRDefault="00B4736E" w:rsidP="00F62F3B">
      <w:pPr>
        <w:pStyle w:val="SectionItems"/>
      </w:pPr>
      <w:r>
        <w:t>Sharing</w:t>
      </w:r>
    </w:p>
    <w:p w14:paraId="7EDEEB91" w14:textId="4C75D07C" w:rsidR="00B4736E" w:rsidRDefault="00B4736E" w:rsidP="00F62F3B">
      <w:pPr>
        <w:pStyle w:val="SectionItems"/>
      </w:pPr>
      <w:r>
        <w:t>Prayer</w:t>
      </w:r>
    </w:p>
    <w:p w14:paraId="23A001E7" w14:textId="557C3F6D" w:rsidR="00B4736E" w:rsidRPr="00B4736E" w:rsidRDefault="00B4736E" w:rsidP="00F62F3B">
      <w:pPr>
        <w:pStyle w:val="SectionItems"/>
        <w:rPr>
          <w:i/>
        </w:rPr>
      </w:pPr>
      <w:r>
        <w:t xml:space="preserve">HWB </w:t>
      </w:r>
      <w:proofErr w:type="gramStart"/>
      <w:r>
        <w:t xml:space="preserve">580  </w:t>
      </w:r>
      <w:r>
        <w:rPr>
          <w:i/>
        </w:rPr>
        <w:t>My</w:t>
      </w:r>
      <w:proofErr w:type="gramEnd"/>
      <w:r>
        <w:rPr>
          <w:i/>
        </w:rPr>
        <w:t xml:space="preserve"> life flows on</w:t>
      </w:r>
    </w:p>
    <w:p w14:paraId="5C42EA8C" w14:textId="24911B0D" w:rsidR="00134504" w:rsidRDefault="00B4736E" w:rsidP="00A42020">
      <w:pPr>
        <w:pStyle w:val="SectionItems"/>
      </w:pPr>
      <w:r>
        <w:t>Offering</w:t>
      </w:r>
    </w:p>
    <w:p w14:paraId="7B3B5164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Sending</w:t>
      </w:r>
    </w:p>
    <w:p w14:paraId="2DAE6BA1" w14:textId="77777777" w:rsidR="00A42020" w:rsidRPr="00674E82" w:rsidRDefault="00A42020" w:rsidP="00A42020">
      <w:pPr>
        <w:pStyle w:val="SectionItems"/>
      </w:pPr>
      <w:r w:rsidRPr="00674E82">
        <w:t>Announcements</w:t>
      </w:r>
    </w:p>
    <w:p w14:paraId="1763D489" w14:textId="786C17F4" w:rsidR="00A42020" w:rsidRPr="00EA1747" w:rsidRDefault="00B4736E" w:rsidP="00A42020">
      <w:pPr>
        <w:pStyle w:val="SectionItems"/>
        <w:rPr>
          <w:i/>
        </w:rPr>
      </w:pPr>
      <w:r>
        <w:t xml:space="preserve">HWB </w:t>
      </w:r>
      <w:proofErr w:type="gramStart"/>
      <w:r>
        <w:t>653</w:t>
      </w:r>
      <w:r w:rsidR="00A42020">
        <w:t xml:space="preserve"> </w:t>
      </w:r>
      <w:r w:rsidR="00134504">
        <w:t xml:space="preserve"> </w:t>
      </w:r>
      <w:r>
        <w:rPr>
          <w:i/>
        </w:rPr>
        <w:t>Abide</w:t>
      </w:r>
      <w:proofErr w:type="gramEnd"/>
      <w:r>
        <w:rPr>
          <w:i/>
        </w:rPr>
        <w:t xml:space="preserve"> with me</w:t>
      </w:r>
    </w:p>
    <w:p w14:paraId="6BDD4576" w14:textId="77777777" w:rsidR="00A42020" w:rsidRDefault="00A42020" w:rsidP="00A42020">
      <w:pPr>
        <w:pStyle w:val="SectionItems"/>
      </w:pPr>
      <w:r w:rsidRPr="00674E82">
        <w:t>Benediction</w:t>
      </w:r>
    </w:p>
    <w:p w14:paraId="22BEBAD4" w14:textId="77777777" w:rsidR="00A42020" w:rsidRPr="00674E82" w:rsidRDefault="00A42020" w:rsidP="00A42020">
      <w:pPr>
        <w:pStyle w:val="SectionItems"/>
      </w:pPr>
      <w:r w:rsidRPr="00674E82">
        <w:t>Extinguishing the Peace Lamp</w:t>
      </w:r>
    </w:p>
    <w:p w14:paraId="0A120D58" w14:textId="77777777" w:rsidR="00A42020" w:rsidRPr="00674E82" w:rsidRDefault="00A42020" w:rsidP="00A42020">
      <w:pPr>
        <w:pStyle w:val="ReadingsHangingIndent"/>
      </w:pPr>
      <w:r w:rsidRPr="00674E82">
        <w:tab/>
        <w:t>One:</w:t>
      </w:r>
      <w:r w:rsidRPr="00674E82">
        <w:tab/>
        <w:t>Now the light of Christ is in you.</w:t>
      </w:r>
    </w:p>
    <w:p w14:paraId="61BDE9FD" w14:textId="0EF91066" w:rsidR="006E704A" w:rsidRPr="00134504" w:rsidRDefault="00A42020" w:rsidP="00134504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103BFF35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79C50CA3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DF58AC">
              <w:t xml:space="preserve">Jason </w:t>
            </w:r>
            <w:proofErr w:type="spellStart"/>
            <w:r w:rsidR="00DF58AC">
              <w:t>Gerig</w:t>
            </w:r>
            <w:proofErr w:type="spellEnd"/>
          </w:p>
          <w:p w14:paraId="60105DD6" w14:textId="77777777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  <w:t>Megan Ramer</w:t>
            </w:r>
          </w:p>
          <w:p w14:paraId="6EECBA46" w14:textId="4B4EE4A3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DF58AC">
              <w:t>Philip Kendall</w:t>
            </w:r>
          </w:p>
          <w:p w14:paraId="0AB2FFFA" w14:textId="2A093853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DF58AC">
              <w:t xml:space="preserve">Hannah </w:t>
            </w:r>
            <w:proofErr w:type="spellStart"/>
            <w:r w:rsidR="00DF58AC">
              <w:t>Klaassen</w:t>
            </w:r>
            <w:proofErr w:type="spellEnd"/>
          </w:p>
          <w:p w14:paraId="12CF0A4B" w14:textId="3CCB639F" w:rsidR="00B80AEF" w:rsidRPr="00FB6A80" w:rsidRDefault="00DA57BE" w:rsidP="00DF58AC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DF58AC">
              <w:t>Brooke Hutchison</w:t>
            </w:r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6CC9C60" w14:textId="77777777" w:rsidR="00E4546D" w:rsidRDefault="00E4546D" w:rsidP="004A4223">
      <w:pPr>
        <w:rPr>
          <w:b/>
          <w:bCs/>
        </w:rPr>
      </w:pPr>
    </w:p>
    <w:p w14:paraId="138F4174" w14:textId="4F20F0E7" w:rsidR="0001062A" w:rsidRPr="0079271E" w:rsidRDefault="0001062A" w:rsidP="0001062A">
      <w:pPr>
        <w:rPr>
          <w:bCs/>
        </w:rPr>
      </w:pPr>
      <w:r>
        <w:rPr>
          <w:b/>
          <w:bCs/>
        </w:rPr>
        <w:t xml:space="preserve">Annual Meeting:  Save the Date:  </w:t>
      </w:r>
      <w:r w:rsidRPr="00E4546D">
        <w:rPr>
          <w:bCs/>
        </w:rPr>
        <w:t xml:space="preserve">This year's Annual Meeting will take place on Sunday, December 7th following our potluck. </w:t>
      </w:r>
    </w:p>
    <w:p w14:paraId="79CEBADB" w14:textId="77777777" w:rsidR="0001062A" w:rsidRDefault="0001062A" w:rsidP="0001062A">
      <w:pPr>
        <w:rPr>
          <w:b/>
          <w:bCs/>
        </w:rPr>
      </w:pPr>
    </w:p>
    <w:p w14:paraId="0AE35AD9" w14:textId="593BFD02" w:rsidR="0001062A" w:rsidRDefault="0001062A" w:rsidP="0001062A">
      <w:pPr>
        <w:rPr>
          <w:bCs/>
        </w:rPr>
      </w:pPr>
      <w:proofErr w:type="spellStart"/>
      <w:r>
        <w:rPr>
          <w:b/>
          <w:bCs/>
        </w:rPr>
        <w:t>Karena</w:t>
      </w:r>
      <w:proofErr w:type="spellEnd"/>
      <w:r>
        <w:rPr>
          <w:b/>
          <w:bCs/>
        </w:rPr>
        <w:t xml:space="preserve"> Mendoza Memorial G</w:t>
      </w:r>
      <w:r w:rsidRPr="008D5DEE">
        <w:rPr>
          <w:b/>
          <w:bCs/>
        </w:rPr>
        <w:t>ift</w:t>
      </w:r>
      <w:r>
        <w:rPr>
          <w:b/>
          <w:bCs/>
        </w:rPr>
        <w:t xml:space="preserve">: </w:t>
      </w:r>
      <w:r w:rsidRPr="008D5DEE">
        <w:rPr>
          <w:bCs/>
        </w:rPr>
        <w:t xml:space="preserve">Prayer &amp; Care Team and Council have decided to purchase the David </w:t>
      </w:r>
      <w:proofErr w:type="spellStart"/>
      <w:r w:rsidRPr="008D5DEE">
        <w:rPr>
          <w:bCs/>
        </w:rPr>
        <w:t>Orth</w:t>
      </w:r>
      <w:proofErr w:type="spellEnd"/>
      <w:r w:rsidRPr="008D5DEE">
        <w:rPr>
          <w:bCs/>
        </w:rPr>
        <w:t xml:space="preserve"> designed Lotus Urn to symbolize our church's holding of each other in times of</w:t>
      </w:r>
      <w:r w:rsidR="0069529A">
        <w:rPr>
          <w:bCs/>
        </w:rPr>
        <w:t xml:space="preserve"> greatest life stress and grief</w:t>
      </w:r>
      <w:r w:rsidRPr="008D5DEE">
        <w:rPr>
          <w:bCs/>
        </w:rPr>
        <w:t>. Checks can be made out to CCMC with "</w:t>
      </w:r>
      <w:proofErr w:type="spellStart"/>
      <w:r w:rsidRPr="008D5DEE">
        <w:rPr>
          <w:bCs/>
        </w:rPr>
        <w:t>Karena</w:t>
      </w:r>
      <w:proofErr w:type="spellEnd"/>
      <w:r w:rsidRPr="008D5DEE">
        <w:rPr>
          <w:bCs/>
        </w:rPr>
        <w:t xml:space="preserve"> memorial gift" in the memo line. Thank you!</w:t>
      </w:r>
    </w:p>
    <w:p w14:paraId="6D150EB2" w14:textId="77777777" w:rsidR="0069529A" w:rsidRDefault="0069529A" w:rsidP="0001062A">
      <w:pPr>
        <w:rPr>
          <w:bCs/>
        </w:rPr>
      </w:pPr>
    </w:p>
    <w:p w14:paraId="5550055B" w14:textId="707D31D4" w:rsidR="00E4546D" w:rsidRDefault="008D5DEE" w:rsidP="004A4223">
      <w:pPr>
        <w:rPr>
          <w:b/>
          <w:bCs/>
        </w:rPr>
      </w:pPr>
      <w:r>
        <w:rPr>
          <w:b/>
          <w:bCs/>
        </w:rPr>
        <w:t>Beer Group Tonight at 6:00 PM!</w:t>
      </w:r>
      <w:r w:rsidR="00E4546D">
        <w:rPr>
          <w:b/>
          <w:bCs/>
        </w:rPr>
        <w:t xml:space="preserve">  </w:t>
      </w:r>
      <w:r w:rsidRPr="008D5DEE">
        <w:rPr>
          <w:bCs/>
        </w:rPr>
        <w:t xml:space="preserve">Meet at Chris and </w:t>
      </w:r>
      <w:proofErr w:type="spellStart"/>
      <w:r w:rsidRPr="008D5DEE">
        <w:rPr>
          <w:bCs/>
        </w:rPr>
        <w:t>Zemir's</w:t>
      </w:r>
      <w:proofErr w:type="spellEnd"/>
      <w:r w:rsidRPr="008D5DEE">
        <w:rPr>
          <w:bCs/>
        </w:rPr>
        <w:t xml:space="preserve"> place in Oak Park, 5 Pleasant St. Apt 2C, </w:t>
      </w:r>
      <w:proofErr w:type="gramStart"/>
      <w:r w:rsidRPr="008D5DEE">
        <w:rPr>
          <w:bCs/>
        </w:rPr>
        <w:t>(</w:t>
      </w:r>
      <w:proofErr w:type="gramEnd"/>
      <w:r w:rsidRPr="008D5DEE">
        <w:rPr>
          <w:bCs/>
        </w:rPr>
        <w:t xml:space="preserve">708) 613-5568. </w:t>
      </w:r>
      <w:r w:rsidR="0079271E">
        <w:rPr>
          <w:bCs/>
        </w:rPr>
        <w:t>Bring</w:t>
      </w:r>
      <w:r w:rsidRPr="008D5DEE">
        <w:rPr>
          <w:bCs/>
        </w:rPr>
        <w:t xml:space="preserve"> a beer </w:t>
      </w:r>
      <w:r w:rsidR="0079271E">
        <w:rPr>
          <w:bCs/>
        </w:rPr>
        <w:t xml:space="preserve">to share </w:t>
      </w:r>
      <w:r w:rsidRPr="008D5DEE">
        <w:rPr>
          <w:bCs/>
        </w:rPr>
        <w:t xml:space="preserve">that you would </w:t>
      </w:r>
      <w:r w:rsidR="008A1033">
        <w:rPr>
          <w:bCs/>
        </w:rPr>
        <w:t>enjoy</w:t>
      </w:r>
      <w:r w:rsidR="0079271E">
        <w:rPr>
          <w:bCs/>
        </w:rPr>
        <w:t xml:space="preserve"> on a chilly f</w:t>
      </w:r>
      <w:r w:rsidRPr="008D5DEE">
        <w:rPr>
          <w:bCs/>
        </w:rPr>
        <w:t>all day</w:t>
      </w:r>
      <w:r w:rsidR="008A1033">
        <w:rPr>
          <w:bCs/>
        </w:rPr>
        <w:t xml:space="preserve">. </w:t>
      </w:r>
      <w:r w:rsidR="0069529A">
        <w:rPr>
          <w:bCs/>
        </w:rPr>
        <w:t xml:space="preserve">We will make soup </w:t>
      </w:r>
      <w:proofErr w:type="gramStart"/>
      <w:r w:rsidR="0069529A">
        <w:rPr>
          <w:bCs/>
        </w:rPr>
        <w:t xml:space="preserve">– </w:t>
      </w:r>
      <w:r w:rsidRPr="008D5DEE">
        <w:rPr>
          <w:bCs/>
        </w:rPr>
        <w:t xml:space="preserve"> something</w:t>
      </w:r>
      <w:proofErr w:type="gramEnd"/>
      <w:r w:rsidRPr="008D5DEE">
        <w:rPr>
          <w:bCs/>
        </w:rPr>
        <w:t xml:space="preserve"> Brazilian</w:t>
      </w:r>
      <w:r>
        <w:rPr>
          <w:bCs/>
        </w:rPr>
        <w:t>.</w:t>
      </w:r>
      <w:r w:rsidRPr="008D5DEE">
        <w:rPr>
          <w:bCs/>
        </w:rPr>
        <w:t xml:space="preserve"> </w:t>
      </w:r>
      <w:r>
        <w:rPr>
          <w:bCs/>
        </w:rPr>
        <w:t>Feel free to bring</w:t>
      </w:r>
      <w:r w:rsidRPr="008D5DEE">
        <w:rPr>
          <w:bCs/>
        </w:rPr>
        <w:t xml:space="preserve"> something to eat with it</w:t>
      </w:r>
      <w:r>
        <w:rPr>
          <w:bCs/>
        </w:rPr>
        <w:t>.</w:t>
      </w:r>
    </w:p>
    <w:p w14:paraId="74E03255" w14:textId="44BFC854" w:rsidR="0079271E" w:rsidRPr="0069529A" w:rsidRDefault="0079271E" w:rsidP="005252A0">
      <w:pPr>
        <w:rPr>
          <w:bCs/>
        </w:rPr>
      </w:pPr>
      <w:r>
        <w:rPr>
          <w:b/>
          <w:bCs/>
        </w:rPr>
        <w:lastRenderedPageBreak/>
        <w:t xml:space="preserve">Sunday Lunch at Inspiration Kitchens:  </w:t>
      </w:r>
      <w:r>
        <w:rPr>
          <w:bCs/>
        </w:rPr>
        <w:t xml:space="preserve">Beginning November 9, </w:t>
      </w:r>
      <w:proofErr w:type="spellStart"/>
      <w:r>
        <w:rPr>
          <w:bCs/>
        </w:rPr>
        <w:t>CCMCers</w:t>
      </w:r>
      <w:proofErr w:type="spellEnd"/>
      <w:r>
        <w:rPr>
          <w:bCs/>
        </w:rPr>
        <w:t xml:space="preserve"> will gather for lunch at Inspiration Kitchens (3504 W Lake St) after Second Hour on</w:t>
      </w:r>
      <w:r w:rsidRPr="00B02E80">
        <w:rPr>
          <w:bCs/>
        </w:rPr>
        <w:t xml:space="preserve"> non-potluck</w:t>
      </w:r>
      <w:r>
        <w:rPr>
          <w:bCs/>
        </w:rPr>
        <w:t xml:space="preserve"> Sundays</w:t>
      </w:r>
      <w:r w:rsidRPr="00B02E80">
        <w:rPr>
          <w:bCs/>
        </w:rPr>
        <w:t>.</w:t>
      </w:r>
      <w:r w:rsidR="0069529A">
        <w:rPr>
          <w:bCs/>
        </w:rPr>
        <w:t xml:space="preserve"> All are welcome. </w:t>
      </w:r>
      <w:r>
        <w:rPr>
          <w:bCs/>
        </w:rPr>
        <w:t>If</w:t>
      </w:r>
      <w:r w:rsidRPr="00B02E80">
        <w:rPr>
          <w:bCs/>
        </w:rPr>
        <w:t xml:space="preserve"> you want to make arrangements </w:t>
      </w:r>
      <w:r>
        <w:rPr>
          <w:bCs/>
        </w:rPr>
        <w:t xml:space="preserve">ahead of time </w:t>
      </w:r>
      <w:r w:rsidRPr="00B02E80">
        <w:rPr>
          <w:bCs/>
        </w:rPr>
        <w:t xml:space="preserve">with </w:t>
      </w:r>
      <w:r>
        <w:rPr>
          <w:bCs/>
        </w:rPr>
        <w:t>a particular week’s lunch “host</w:t>
      </w:r>
      <w:r w:rsidRPr="00B02E80">
        <w:rPr>
          <w:bCs/>
        </w:rPr>
        <w:t>”</w:t>
      </w:r>
      <w:r>
        <w:rPr>
          <w:bCs/>
        </w:rPr>
        <w:t xml:space="preserve"> – or if you’d like to host – c</w:t>
      </w:r>
      <w:r w:rsidRPr="00B02E80">
        <w:rPr>
          <w:bCs/>
        </w:rPr>
        <w:t>ontact</w:t>
      </w:r>
      <w:r>
        <w:rPr>
          <w:bCs/>
        </w:rPr>
        <w:t xml:space="preserve"> </w:t>
      </w:r>
      <w:r w:rsidRPr="00B02E80">
        <w:rPr>
          <w:bCs/>
        </w:rPr>
        <w:t>Derek Becker</w:t>
      </w:r>
      <w:proofErr w:type="gramStart"/>
      <w:r>
        <w:rPr>
          <w:bCs/>
        </w:rPr>
        <w:t xml:space="preserve">:  </w:t>
      </w:r>
      <w:proofErr w:type="gramEnd"/>
      <w:hyperlink r:id="rId7" w:history="1">
        <w:r w:rsidRPr="0069529A">
          <w:rPr>
            <w:rStyle w:val="Hyperlink"/>
            <w:bCs/>
            <w:color w:val="auto"/>
          </w:rPr>
          <w:t>derekkeithbecker@gmail.com</w:t>
        </w:r>
      </w:hyperlink>
      <w:r w:rsidRPr="0069529A">
        <w:rPr>
          <w:bCs/>
        </w:rPr>
        <w:t>.</w:t>
      </w:r>
    </w:p>
    <w:p w14:paraId="79EA9381" w14:textId="77777777" w:rsidR="006E704A" w:rsidRDefault="006E704A" w:rsidP="006E704A">
      <w:pPr>
        <w:rPr>
          <w:b/>
          <w:bCs/>
        </w:rPr>
      </w:pPr>
    </w:p>
    <w:p w14:paraId="3FE6F07C" w14:textId="012064A9" w:rsidR="00A245E2" w:rsidRPr="00A245E2" w:rsidRDefault="0079271E" w:rsidP="00A245E2">
      <w:pPr>
        <w:rPr>
          <w:bCs/>
        </w:rPr>
      </w:pPr>
      <w:r>
        <w:rPr>
          <w:b/>
          <w:bCs/>
        </w:rPr>
        <w:t xml:space="preserve">Annual </w:t>
      </w:r>
      <w:r w:rsidR="008D5DEE" w:rsidRPr="008D5DEE">
        <w:rPr>
          <w:b/>
          <w:bCs/>
        </w:rPr>
        <w:t>Bake Sale Fundraiser on November 16</w:t>
      </w:r>
      <w:r w:rsidR="00A245E2">
        <w:rPr>
          <w:b/>
          <w:bCs/>
        </w:rPr>
        <w:t xml:space="preserve">: </w:t>
      </w:r>
      <w:r w:rsidR="008D5DEE" w:rsidRPr="008D5DEE">
        <w:rPr>
          <w:bCs/>
        </w:rPr>
        <w:t xml:space="preserve">Not only is it a chance to show off your fancy baking skills, all proceeds will go towards our goal to </w:t>
      </w:r>
      <w:r w:rsidR="0069529A">
        <w:rPr>
          <w:bCs/>
        </w:rPr>
        <w:t>raise</w:t>
      </w:r>
      <w:r w:rsidR="008D5DEE" w:rsidRPr="008D5DEE">
        <w:rPr>
          <w:bCs/>
        </w:rPr>
        <w:t xml:space="preserve"> $1000 for the ministry of William and Marina</w:t>
      </w:r>
      <w:r w:rsidR="00B02E80">
        <w:rPr>
          <w:bCs/>
        </w:rPr>
        <w:t xml:space="preserve"> Valencia in Columbia</w:t>
      </w:r>
      <w:r w:rsidR="008D5DEE" w:rsidRPr="008D5DEE">
        <w:rPr>
          <w:bCs/>
        </w:rPr>
        <w:t>.</w:t>
      </w:r>
      <w:r w:rsidR="008D5DEE">
        <w:rPr>
          <w:bCs/>
        </w:rPr>
        <w:t xml:space="preserve"> </w:t>
      </w:r>
      <w:r w:rsidR="008D5DEE" w:rsidRPr="008D5DEE">
        <w:rPr>
          <w:bCs/>
        </w:rPr>
        <w:t>If you can't make the fundraiser, you can make a donation to CCMC and write "Colombia Mission Fund" in the memo line!</w:t>
      </w:r>
    </w:p>
    <w:p w14:paraId="19A4A5A2" w14:textId="77777777" w:rsidR="00A245E2" w:rsidRDefault="00A245E2" w:rsidP="006E704A">
      <w:pPr>
        <w:rPr>
          <w:b/>
          <w:bCs/>
        </w:rPr>
      </w:pPr>
    </w:p>
    <w:p w14:paraId="03855474" w14:textId="41317835" w:rsidR="00B9441C" w:rsidRDefault="00C77575" w:rsidP="00E63708">
      <w:pPr>
        <w:rPr>
          <w:bCs/>
        </w:rPr>
      </w:pPr>
      <w:r>
        <w:rPr>
          <w:b/>
          <w:bCs/>
        </w:rPr>
        <w:t xml:space="preserve">Fabulous, Fierce &amp; Sacred: an </w:t>
      </w:r>
      <w:r w:rsidR="008D5DEE" w:rsidRPr="008D5DEE">
        <w:rPr>
          <w:b/>
          <w:bCs/>
        </w:rPr>
        <w:t xml:space="preserve">Anabaptist </w:t>
      </w:r>
      <w:r>
        <w:rPr>
          <w:b/>
          <w:bCs/>
        </w:rPr>
        <w:t>LGBTQA Gathering</w:t>
      </w:r>
      <w:r w:rsidR="006E704A">
        <w:rPr>
          <w:b/>
          <w:bCs/>
        </w:rPr>
        <w:t xml:space="preserve">: </w:t>
      </w:r>
      <w:r w:rsidR="008A1033">
        <w:rPr>
          <w:bCs/>
        </w:rPr>
        <w:t xml:space="preserve"> </w:t>
      </w:r>
      <w:r w:rsidR="008D5DEE" w:rsidRPr="008D5DEE">
        <w:rPr>
          <w:bCs/>
        </w:rPr>
        <w:t>We need your help to make this gathering a suc</w:t>
      </w:r>
      <w:r>
        <w:rPr>
          <w:bCs/>
        </w:rPr>
        <w:t xml:space="preserve">cess. One way that </w:t>
      </w:r>
      <w:proofErr w:type="spellStart"/>
      <w:r>
        <w:rPr>
          <w:bCs/>
        </w:rPr>
        <w:t>CCMCers</w:t>
      </w:r>
      <w:proofErr w:type="spellEnd"/>
      <w:r>
        <w:rPr>
          <w:bCs/>
        </w:rPr>
        <w:t xml:space="preserve"> can </w:t>
      </w:r>
      <w:r w:rsidR="008D5DEE" w:rsidRPr="008D5DEE">
        <w:rPr>
          <w:bCs/>
        </w:rPr>
        <w:t xml:space="preserve">provide support is by assisting with childcare on Saturday, November 22. </w:t>
      </w:r>
      <w:r>
        <w:rPr>
          <w:bCs/>
        </w:rPr>
        <w:t>C</w:t>
      </w:r>
      <w:r w:rsidR="008D5DEE" w:rsidRPr="008D5DEE">
        <w:rPr>
          <w:bCs/>
        </w:rPr>
        <w:t xml:space="preserve">ontact Hannah </w:t>
      </w:r>
      <w:proofErr w:type="spellStart"/>
      <w:r w:rsidR="008D5DEE" w:rsidRPr="008D5DEE">
        <w:rPr>
          <w:bCs/>
        </w:rPr>
        <w:t>Klaassen</w:t>
      </w:r>
      <w:proofErr w:type="spellEnd"/>
      <w:r>
        <w:rPr>
          <w:bCs/>
        </w:rPr>
        <w:t xml:space="preserve"> if you can help:</w:t>
      </w:r>
      <w:r w:rsidR="008D5DEE" w:rsidRPr="008D5DEE">
        <w:rPr>
          <w:bCs/>
        </w:rPr>
        <w:t xml:space="preserve"> hannah.klaassen@gmail.com, 316-772-3671.</w:t>
      </w:r>
    </w:p>
    <w:p w14:paraId="7D800574" w14:textId="77777777" w:rsidR="0069529A" w:rsidRDefault="0069529A" w:rsidP="00E63708">
      <w:pPr>
        <w:rPr>
          <w:bCs/>
        </w:rPr>
      </w:pPr>
    </w:p>
    <w:p w14:paraId="335E2EC6" w14:textId="79BE99B2" w:rsidR="0069529A" w:rsidRDefault="0069529A" w:rsidP="00E63708">
      <w:pPr>
        <w:rPr>
          <w:bCs/>
        </w:rPr>
      </w:pPr>
      <w:r w:rsidRPr="0069529A">
        <w:rPr>
          <w:b/>
          <w:bCs/>
        </w:rPr>
        <w:t xml:space="preserve">Jewel’s Cuisinart cookware: </w:t>
      </w:r>
      <w:r>
        <w:rPr>
          <w:bCs/>
        </w:rPr>
        <w:t xml:space="preserve">If you shop at Jewel, you may collect </w:t>
      </w:r>
      <w:bookmarkStart w:id="0" w:name="_GoBack"/>
      <w:bookmarkEnd w:id="0"/>
      <w:r>
        <w:rPr>
          <w:bCs/>
        </w:rPr>
        <w:t xml:space="preserve">stamps and put them in the envelope in Bill </w:t>
      </w:r>
      <w:proofErr w:type="spellStart"/>
      <w:r>
        <w:rPr>
          <w:bCs/>
        </w:rPr>
        <w:t>Luginbuhl’s</w:t>
      </w:r>
      <w:proofErr w:type="spellEnd"/>
      <w:r>
        <w:rPr>
          <w:bCs/>
        </w:rPr>
        <w:t xml:space="preserve"> mailbox. If you are replacing your own cookware, you may leave it in the mailbox room. All donations will benefit Bill’s </w:t>
      </w:r>
      <w:r w:rsidRPr="0069529A">
        <w:rPr>
          <w:bCs/>
        </w:rPr>
        <w:t>clients with HIV who are moving out of homelessness or moving into their first apartment.</w:t>
      </w:r>
    </w:p>
    <w:p w14:paraId="21DD5861" w14:textId="77777777" w:rsidR="0001062A" w:rsidRPr="00EA0CAF" w:rsidRDefault="0001062A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6B89EBD9" w:rsidR="00855DB1" w:rsidRPr="0086582C" w:rsidRDefault="009E351D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Mariell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Waltner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51F02CAB" w:rsidR="00313B3A" w:rsidRPr="0086582C" w:rsidRDefault="009E351D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Hannah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040BF41" w14:textId="04F6D49A" w:rsidR="003276B2" w:rsidRDefault="009E351D" w:rsidP="0032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Chris </w:t>
            </w:r>
            <w:proofErr w:type="spellStart"/>
            <w:r>
              <w:rPr>
                <w:rFonts w:cs="Helvetica"/>
              </w:rPr>
              <w:t>Bohlander</w:t>
            </w:r>
            <w:proofErr w:type="spellEnd"/>
          </w:p>
          <w:p w14:paraId="521431A9" w14:textId="14836E10" w:rsidR="008C7132" w:rsidRPr="0086582C" w:rsidRDefault="009E351D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Sherry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82CEECA" w14:textId="77777777" w:rsidR="009E351D" w:rsidRDefault="009E351D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Zamir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Magalhaes</w:t>
            </w:r>
            <w:proofErr w:type="spellEnd"/>
          </w:p>
          <w:p w14:paraId="6BC21355" w14:textId="2824F313" w:rsidR="003276B2" w:rsidRPr="0086582C" w:rsidRDefault="009E351D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Sara </w:t>
            </w:r>
            <w:proofErr w:type="spellStart"/>
            <w:r>
              <w:rPr>
                <w:rFonts w:cs="Helvetica"/>
              </w:rPr>
              <w:t>Reschly</w:t>
            </w:r>
            <w:proofErr w:type="spellEnd"/>
            <w:r w:rsidR="00532C62">
              <w:rPr>
                <w:rFonts w:cs="Helvetica"/>
              </w:rPr>
              <w:t xml:space="preserve"> 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EAFB448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2BD0A645" w14:textId="77777777" w:rsidR="002B0691" w:rsidRDefault="009E351D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Kate Myers</w:t>
            </w:r>
          </w:p>
          <w:p w14:paraId="4776847A" w14:textId="2B08EAE6" w:rsidR="009E351D" w:rsidRPr="0086582C" w:rsidRDefault="009E351D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Jason </w:t>
            </w:r>
            <w:proofErr w:type="spellStart"/>
            <w:r>
              <w:rPr>
                <w:rFonts w:cs="Lucida Grande"/>
              </w:rPr>
              <w:t>Gerig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75FD1C65" w:rsidR="003276B2" w:rsidRPr="0086582C" w:rsidRDefault="009E351D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Lugibuhl</w:t>
            </w:r>
            <w:proofErr w:type="spellEnd"/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E8763B4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7D5C65D7" w14:textId="6CEA2C12" w:rsidR="003276B2" w:rsidRDefault="009E351D" w:rsidP="00327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  <w:p w14:paraId="4318F6EC" w14:textId="0A37490E" w:rsidR="00187DB2" w:rsidRPr="0086582C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7DA48C26" w14:textId="77777777" w:rsidR="009E351D" w:rsidRDefault="009E351D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Mariell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Waltner</w:t>
            </w:r>
            <w:proofErr w:type="spellEnd"/>
          </w:p>
          <w:p w14:paraId="2FC5A23D" w14:textId="4AA9CD4E" w:rsidR="002B0691" w:rsidRPr="0086582C" w:rsidRDefault="009E351D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Helvetica"/>
              </w:rPr>
              <w:t>Mark Frey</w:t>
            </w:r>
            <w:r w:rsidR="002728D4" w:rsidRPr="0086582C">
              <w:rPr>
                <w:rFonts w:cs="Lucida Grande"/>
              </w:rPr>
              <w:t xml:space="preserve"> </w:t>
            </w:r>
          </w:p>
        </w:tc>
      </w:tr>
    </w:tbl>
    <w:p w14:paraId="3F3F7A13" w14:textId="2CA17F9F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79271E" w:rsidRPr="00DA2A9C" w:rsidRDefault="0079271E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79271E" w:rsidRPr="00A63CFA" w:rsidRDefault="0079271E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79271E" w:rsidRPr="00A63CFA" w:rsidRDefault="0079271E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79271E" w:rsidRPr="00A63CFA" w:rsidRDefault="0079271E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79271E" w:rsidRPr="008051AF" w:rsidRDefault="0079271E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79271E" w:rsidRPr="00E754C4" w:rsidRDefault="0079271E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79271E" w:rsidRPr="00DA2A9C" w:rsidRDefault="0079271E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79271E" w:rsidRPr="00A63CFA" w:rsidRDefault="0079271E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79271E" w:rsidRPr="00A63CFA" w:rsidRDefault="0079271E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79271E" w:rsidRPr="00A63CFA" w:rsidRDefault="0079271E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79271E" w:rsidRPr="008051AF" w:rsidRDefault="0079271E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79271E" w:rsidRPr="00E754C4" w:rsidRDefault="0079271E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50099768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787780">
        <w:rPr>
          <w:rFonts w:ascii="Lucida Handwriting" w:hAnsi="Lucida Handwriting"/>
          <w:noProof/>
          <w:sz w:val="42"/>
          <w:szCs w:val="42"/>
          <w:lang w:bidi="ar-SA"/>
        </w:rPr>
        <w:t>November</w:t>
      </w:r>
      <w:r w:rsidR="001C47F2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787780">
        <w:rPr>
          <w:rFonts w:ascii="Lucida Handwriting" w:hAnsi="Lucida Handwriting"/>
          <w:noProof/>
          <w:sz w:val="42"/>
          <w:szCs w:val="42"/>
          <w:lang w:bidi="ar-SA"/>
        </w:rPr>
        <w:t>2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062A"/>
    <w:rsid w:val="0001133C"/>
    <w:rsid w:val="00016032"/>
    <w:rsid w:val="00016B1B"/>
    <w:rsid w:val="00023390"/>
    <w:rsid w:val="0002410D"/>
    <w:rsid w:val="0003559D"/>
    <w:rsid w:val="00035AAE"/>
    <w:rsid w:val="000374AA"/>
    <w:rsid w:val="000430CA"/>
    <w:rsid w:val="0004337E"/>
    <w:rsid w:val="00047691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3197"/>
    <w:rsid w:val="000D3AB0"/>
    <w:rsid w:val="000D5861"/>
    <w:rsid w:val="000E0702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C0A86"/>
    <w:rsid w:val="002C5514"/>
    <w:rsid w:val="002D3452"/>
    <w:rsid w:val="002D35CD"/>
    <w:rsid w:val="002D39B2"/>
    <w:rsid w:val="002D40A5"/>
    <w:rsid w:val="002E051E"/>
    <w:rsid w:val="002E2E09"/>
    <w:rsid w:val="002E41CE"/>
    <w:rsid w:val="002E684D"/>
    <w:rsid w:val="002F1497"/>
    <w:rsid w:val="002F16D0"/>
    <w:rsid w:val="002F3369"/>
    <w:rsid w:val="002F36AD"/>
    <w:rsid w:val="002F43EE"/>
    <w:rsid w:val="00301360"/>
    <w:rsid w:val="00304A39"/>
    <w:rsid w:val="00304DC2"/>
    <w:rsid w:val="003126D9"/>
    <w:rsid w:val="00313A1D"/>
    <w:rsid w:val="00313B3A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1FD4"/>
    <w:rsid w:val="004A3B8C"/>
    <w:rsid w:val="004A4223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919B2"/>
    <w:rsid w:val="00594F19"/>
    <w:rsid w:val="005A262B"/>
    <w:rsid w:val="005A73C8"/>
    <w:rsid w:val="005B205B"/>
    <w:rsid w:val="005B25D1"/>
    <w:rsid w:val="005B49FC"/>
    <w:rsid w:val="005B789D"/>
    <w:rsid w:val="005C217C"/>
    <w:rsid w:val="005C4659"/>
    <w:rsid w:val="005C5719"/>
    <w:rsid w:val="005D4829"/>
    <w:rsid w:val="005D6419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5788"/>
    <w:rsid w:val="00651503"/>
    <w:rsid w:val="00653195"/>
    <w:rsid w:val="00666D01"/>
    <w:rsid w:val="00670954"/>
    <w:rsid w:val="0067278C"/>
    <w:rsid w:val="006768D0"/>
    <w:rsid w:val="00680145"/>
    <w:rsid w:val="00680C5D"/>
    <w:rsid w:val="006834AA"/>
    <w:rsid w:val="00691551"/>
    <w:rsid w:val="0069529A"/>
    <w:rsid w:val="0069610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7F1D"/>
    <w:rsid w:val="007B03D1"/>
    <w:rsid w:val="007B1D52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60E2"/>
    <w:rsid w:val="008B0049"/>
    <w:rsid w:val="008B0399"/>
    <w:rsid w:val="008B11E4"/>
    <w:rsid w:val="008B3CE0"/>
    <w:rsid w:val="008C3896"/>
    <w:rsid w:val="008C7132"/>
    <w:rsid w:val="008D5240"/>
    <w:rsid w:val="008D5DEE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2761A"/>
    <w:rsid w:val="00941AE0"/>
    <w:rsid w:val="00947A7B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5825"/>
    <w:rsid w:val="009D0466"/>
    <w:rsid w:val="009D2F29"/>
    <w:rsid w:val="009D4CC5"/>
    <w:rsid w:val="009E02DA"/>
    <w:rsid w:val="009E02E9"/>
    <w:rsid w:val="009E351D"/>
    <w:rsid w:val="009F29CF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79E5"/>
    <w:rsid w:val="00A47B32"/>
    <w:rsid w:val="00A55982"/>
    <w:rsid w:val="00A55CAA"/>
    <w:rsid w:val="00A573B5"/>
    <w:rsid w:val="00A576C0"/>
    <w:rsid w:val="00A578DA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E0B90"/>
    <w:rsid w:val="00AE2A27"/>
    <w:rsid w:val="00AE544B"/>
    <w:rsid w:val="00AF37F0"/>
    <w:rsid w:val="00AF4124"/>
    <w:rsid w:val="00B0221A"/>
    <w:rsid w:val="00B02E80"/>
    <w:rsid w:val="00B033FB"/>
    <w:rsid w:val="00B1379C"/>
    <w:rsid w:val="00B139CA"/>
    <w:rsid w:val="00B14691"/>
    <w:rsid w:val="00B2370F"/>
    <w:rsid w:val="00B25919"/>
    <w:rsid w:val="00B3054F"/>
    <w:rsid w:val="00B335C6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2956"/>
    <w:rsid w:val="00C45F26"/>
    <w:rsid w:val="00C467A6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1315F"/>
    <w:rsid w:val="00D13668"/>
    <w:rsid w:val="00D20631"/>
    <w:rsid w:val="00D21F50"/>
    <w:rsid w:val="00D22486"/>
    <w:rsid w:val="00D24B18"/>
    <w:rsid w:val="00D34647"/>
    <w:rsid w:val="00D42E90"/>
    <w:rsid w:val="00D47797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58AC"/>
    <w:rsid w:val="00E044F6"/>
    <w:rsid w:val="00E07A0C"/>
    <w:rsid w:val="00E11496"/>
    <w:rsid w:val="00E1609A"/>
    <w:rsid w:val="00E16ED5"/>
    <w:rsid w:val="00E206F7"/>
    <w:rsid w:val="00E23DB9"/>
    <w:rsid w:val="00E24C08"/>
    <w:rsid w:val="00E27A7C"/>
    <w:rsid w:val="00E30D7E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erekkeithbecker@gmail.com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5D8519-813D-384B-887D-D379F4F1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3919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7</cp:revision>
  <cp:lastPrinted>2014-01-04T23:53:00Z</cp:lastPrinted>
  <dcterms:created xsi:type="dcterms:W3CDTF">2014-10-30T13:20:00Z</dcterms:created>
  <dcterms:modified xsi:type="dcterms:W3CDTF">2014-10-30T19:15:00Z</dcterms:modified>
</cp:coreProperties>
</file>