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28F3C4BA" w:rsidR="00084EC6" w:rsidRPr="001C47F2" w:rsidRDefault="00AD14BC" w:rsidP="00A1469B">
      <w:pPr>
        <w:spacing w:before="40" w:after="80"/>
        <w:jc w:val="center"/>
      </w:pPr>
      <w:r>
        <w:t>September 21</w:t>
      </w:r>
      <w:r w:rsidR="00FA5828" w:rsidRPr="001C47F2">
        <w:t>, 2014</w:t>
      </w:r>
      <w:r w:rsidR="00ED767F" w:rsidRPr="001C47F2">
        <w:t xml:space="preserve"> </w:t>
      </w:r>
      <w:r w:rsidR="001C47F2" w:rsidRPr="001C47F2">
        <w:rPr>
          <w:rFonts w:ascii="Menlo Regular" w:hAnsi="Menlo Regular" w:cs="Menlo Regular"/>
        </w:rPr>
        <w:t>✢</w:t>
      </w:r>
      <w:r w:rsidR="000604CD">
        <w:t xml:space="preserve"> </w:t>
      </w:r>
      <w:r w:rsidR="00D65566">
        <w:t>Season of Creation</w:t>
      </w:r>
      <w:r w:rsidR="00187DB2">
        <w:t xml:space="preserve">: </w:t>
      </w:r>
      <w:r>
        <w:t>River</w:t>
      </w:r>
      <w:r w:rsidR="00187DB2">
        <w:t xml:space="preserve"> Sunday</w:t>
      </w: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16FCA801" w14:textId="57A23BC8" w:rsidR="009C13DD" w:rsidRDefault="00EE3ABB" w:rsidP="00947A7B">
      <w:pPr>
        <w:pStyle w:val="SectionItems"/>
      </w:pPr>
      <w:r>
        <w:t>Call to Worship</w:t>
      </w:r>
    </w:p>
    <w:p w14:paraId="398E3768" w14:textId="0E2E29F0" w:rsidR="00047691" w:rsidRPr="002C0A2F" w:rsidRDefault="00047691" w:rsidP="00047691">
      <w:pPr>
        <w:pStyle w:val="SectionItems"/>
        <w:ind w:firstLine="360"/>
      </w:pPr>
      <w:r>
        <w:t>One:   </w:t>
      </w:r>
      <w:r>
        <w:tab/>
      </w:r>
      <w:r w:rsidRPr="002C0A2F">
        <w:t>We invite the rivers to worship with us:</w:t>
      </w:r>
    </w:p>
    <w:p w14:paraId="1FF0654D" w14:textId="3CF13FED" w:rsidR="00047691" w:rsidRPr="002C0A2F" w:rsidRDefault="00047691" w:rsidP="00047691">
      <w:pPr>
        <w:pStyle w:val="SectionItems"/>
        <w:ind w:firstLine="360"/>
      </w:pPr>
      <w:r>
        <w:rPr>
          <w:b/>
          <w:bCs/>
        </w:rPr>
        <w:t>All:    </w:t>
      </w:r>
      <w:r>
        <w:rPr>
          <w:b/>
          <w:bCs/>
        </w:rPr>
        <w:tab/>
      </w:r>
      <w:r w:rsidRPr="002C0A2F">
        <w:rPr>
          <w:b/>
          <w:bCs/>
        </w:rPr>
        <w:t xml:space="preserve">the Mississippi, the Chicago, </w:t>
      </w:r>
    </w:p>
    <w:p w14:paraId="646B109D" w14:textId="558AB05A" w:rsidR="00047691" w:rsidRPr="002C0A2F" w:rsidRDefault="00047691" w:rsidP="00047691">
      <w:pPr>
        <w:pStyle w:val="SectionItems"/>
      </w:pPr>
      <w:r>
        <w:rPr>
          <w:b/>
          <w:bCs/>
        </w:rPr>
        <w:t xml:space="preserve">            </w:t>
      </w:r>
      <w:r>
        <w:rPr>
          <w:b/>
          <w:bCs/>
        </w:rPr>
        <w:tab/>
      </w:r>
      <w:r w:rsidRPr="002C0A2F">
        <w:rPr>
          <w:b/>
          <w:bCs/>
        </w:rPr>
        <w:t>and all the rivers that flow to the sea.</w:t>
      </w:r>
    </w:p>
    <w:p w14:paraId="7A694879" w14:textId="1C0B9091" w:rsidR="00047691" w:rsidRPr="002C0A2F" w:rsidRDefault="00047691" w:rsidP="00047691">
      <w:pPr>
        <w:pStyle w:val="SectionItems"/>
        <w:ind w:firstLine="360"/>
      </w:pPr>
      <w:r w:rsidRPr="002C0A2F">
        <w:t>One:   </w:t>
      </w:r>
      <w:r>
        <w:tab/>
      </w:r>
      <w:r w:rsidRPr="002C0A2F">
        <w:t>We invite the streams to sing:</w:t>
      </w:r>
    </w:p>
    <w:p w14:paraId="340E4A4F" w14:textId="02B5BCE2" w:rsidR="00047691" w:rsidRPr="002C0A2F" w:rsidRDefault="00047691" w:rsidP="00047691">
      <w:pPr>
        <w:pStyle w:val="SectionItems"/>
        <w:ind w:firstLine="360"/>
      </w:pPr>
      <w:r w:rsidRPr="002C0A2F">
        <w:rPr>
          <w:b/>
          <w:bCs/>
        </w:rPr>
        <w:t>All:  </w:t>
      </w:r>
      <w:r>
        <w:rPr>
          <w:b/>
          <w:bCs/>
        </w:rPr>
        <w:t xml:space="preserve">   </w:t>
      </w:r>
      <w:r>
        <w:rPr>
          <w:b/>
          <w:bCs/>
        </w:rPr>
        <w:tab/>
      </w:r>
      <w:r w:rsidRPr="002C0A2F">
        <w:rPr>
          <w:b/>
          <w:bCs/>
        </w:rPr>
        <w:t xml:space="preserve">perch, sunfish, and flashing bass, </w:t>
      </w:r>
    </w:p>
    <w:p w14:paraId="23459862" w14:textId="77DD61C9" w:rsidR="00047691" w:rsidRPr="002C0A2F" w:rsidRDefault="00047691" w:rsidP="00047691">
      <w:pPr>
        <w:pStyle w:val="SectionItems"/>
        <w:ind w:left="1080" w:firstLine="360"/>
      </w:pPr>
      <w:r w:rsidRPr="002C0A2F">
        <w:rPr>
          <w:b/>
          <w:bCs/>
        </w:rPr>
        <w:t>trout streams and gleaming fountains.</w:t>
      </w:r>
    </w:p>
    <w:p w14:paraId="3FF3BFB8" w14:textId="77777777" w:rsidR="00047691" w:rsidRPr="002C0A2F" w:rsidRDefault="00047691" w:rsidP="00047691">
      <w:pPr>
        <w:pStyle w:val="SectionItems"/>
        <w:ind w:firstLine="360"/>
      </w:pPr>
      <w:r w:rsidRPr="002C0A2F">
        <w:t>One:    We invite the fauna to praise God with us:</w:t>
      </w:r>
    </w:p>
    <w:p w14:paraId="050EC0B3" w14:textId="77777777" w:rsidR="00047691" w:rsidRPr="002C0A2F" w:rsidRDefault="00047691" w:rsidP="00047691">
      <w:pPr>
        <w:pStyle w:val="SectionItems"/>
        <w:ind w:firstLine="360"/>
      </w:pPr>
      <w:r w:rsidRPr="002C0A2F">
        <w:rPr>
          <w:b/>
          <w:bCs/>
        </w:rPr>
        <w:t>All:     </w:t>
      </w:r>
      <w:r>
        <w:rPr>
          <w:b/>
          <w:bCs/>
        </w:rPr>
        <w:t xml:space="preserve"> </w:t>
      </w:r>
      <w:r w:rsidRPr="002C0A2F">
        <w:rPr>
          <w:b/>
          <w:bCs/>
        </w:rPr>
        <w:t>loon, heron, and mallard duck,</w:t>
      </w:r>
    </w:p>
    <w:p w14:paraId="2203581D" w14:textId="111BD20B" w:rsidR="00047691" w:rsidRPr="002C0A2F" w:rsidRDefault="00047691" w:rsidP="00047691">
      <w:pPr>
        <w:pStyle w:val="SectionItems"/>
        <w:ind w:firstLine="360"/>
      </w:pPr>
      <w:r>
        <w:rPr>
          <w:b/>
          <w:bCs/>
        </w:rPr>
        <w:t xml:space="preserve">      </w:t>
      </w:r>
      <w:r>
        <w:rPr>
          <w:b/>
          <w:bCs/>
        </w:rPr>
        <w:tab/>
      </w:r>
      <w:r w:rsidRPr="002C0A2F">
        <w:rPr>
          <w:b/>
          <w:bCs/>
        </w:rPr>
        <w:t>dragonflies and sleepy tortoises.</w:t>
      </w:r>
    </w:p>
    <w:p w14:paraId="75581624" w14:textId="77777777" w:rsidR="00047691" w:rsidRPr="002C0A2F" w:rsidRDefault="00047691" w:rsidP="00047691">
      <w:pPr>
        <w:pStyle w:val="SectionItems"/>
        <w:ind w:firstLine="360"/>
      </w:pPr>
      <w:r w:rsidRPr="002C0A2F">
        <w:t>One:    We join with the waters in praising God:</w:t>
      </w:r>
    </w:p>
    <w:p w14:paraId="4F565977" w14:textId="77777777" w:rsidR="00047691" w:rsidRPr="002C0A2F" w:rsidRDefault="00047691" w:rsidP="00047691">
      <w:pPr>
        <w:pStyle w:val="SectionItems"/>
        <w:ind w:firstLine="360"/>
      </w:pPr>
      <w:r w:rsidRPr="002C0A2F">
        <w:rPr>
          <w:b/>
          <w:bCs/>
        </w:rPr>
        <w:t>All:     waterfalls singing upstream</w:t>
      </w:r>
    </w:p>
    <w:p w14:paraId="3EB303C5" w14:textId="73559C5A" w:rsidR="00047691" w:rsidRPr="002C0A2F" w:rsidRDefault="00047691" w:rsidP="00047691">
      <w:pPr>
        <w:pStyle w:val="SectionItems"/>
        <w:ind w:firstLine="360"/>
      </w:pPr>
      <w:r>
        <w:rPr>
          <w:b/>
          <w:bCs/>
        </w:rPr>
        <w:t xml:space="preserve">      </w:t>
      </w:r>
      <w:r>
        <w:rPr>
          <w:b/>
          <w:bCs/>
        </w:rPr>
        <w:tab/>
      </w:r>
      <w:r w:rsidRPr="002C0A2F">
        <w:rPr>
          <w:b/>
          <w:bCs/>
        </w:rPr>
        <w:t>and ripples dancing at the river mouth.</w:t>
      </w:r>
    </w:p>
    <w:p w14:paraId="74A478BA" w14:textId="095A68B7" w:rsidR="00047691" w:rsidRPr="002C0A2F" w:rsidRDefault="00047691" w:rsidP="00047691">
      <w:pPr>
        <w:pStyle w:val="SectionItems"/>
        <w:ind w:firstLine="360"/>
      </w:pPr>
      <w:r>
        <w:t>One:    </w:t>
      </w:r>
      <w:r w:rsidRPr="002C0A2F">
        <w:t>We celebrate the song of the river!</w:t>
      </w:r>
    </w:p>
    <w:p w14:paraId="64B86171" w14:textId="77777777" w:rsidR="00047691" w:rsidRPr="002C0A2F" w:rsidRDefault="00047691" w:rsidP="00047691">
      <w:pPr>
        <w:pStyle w:val="SectionItems"/>
        <w:ind w:firstLine="360"/>
      </w:pPr>
      <w:r w:rsidRPr="002C0A2F">
        <w:rPr>
          <w:b/>
          <w:bCs/>
        </w:rPr>
        <w:t>All:      Sing, river, sing!</w:t>
      </w:r>
    </w:p>
    <w:p w14:paraId="6C6FEDE0" w14:textId="2944A447" w:rsidR="00047691" w:rsidRPr="00F67E8D" w:rsidRDefault="00F67E8D" w:rsidP="00D1315F">
      <w:pPr>
        <w:pStyle w:val="SectionItems"/>
        <w:rPr>
          <w:i/>
        </w:rPr>
      </w:pPr>
      <w:r>
        <w:t xml:space="preserve">HWB 46  </w:t>
      </w:r>
      <w:r>
        <w:rPr>
          <w:i/>
        </w:rPr>
        <w:t>I sing the mighty power of God</w:t>
      </w:r>
    </w:p>
    <w:p w14:paraId="3D0F6DBF" w14:textId="77777777" w:rsidR="00D1315F" w:rsidRDefault="00D1315F" w:rsidP="00D1315F">
      <w:pPr>
        <w:pStyle w:val="SectionItems"/>
      </w:pPr>
      <w:r w:rsidRPr="00BC64AC">
        <w:t>Welcome</w:t>
      </w:r>
    </w:p>
    <w:p w14:paraId="440E7C57" w14:textId="77777777" w:rsidR="00D1315F" w:rsidRDefault="00D1315F" w:rsidP="00D1315F">
      <w:pPr>
        <w:pStyle w:val="SectionItems"/>
      </w:pPr>
      <w:r w:rsidRPr="00BC64AC">
        <w:t>Lighting the Peace Lamp</w:t>
      </w:r>
    </w:p>
    <w:p w14:paraId="7AC4F489" w14:textId="77777777" w:rsidR="00D1315F" w:rsidRPr="00340292" w:rsidRDefault="00D1315F" w:rsidP="00D1315F">
      <w:pPr>
        <w:pStyle w:val="SectionItems"/>
      </w:pPr>
      <w:r w:rsidRPr="00BC64AC">
        <w:t>Prayer</w:t>
      </w:r>
      <w:r>
        <w:t xml:space="preserve"> for Peace</w:t>
      </w:r>
    </w:p>
    <w:p w14:paraId="70E6314A" w14:textId="77777777" w:rsidR="00D1315F" w:rsidRDefault="00D1315F" w:rsidP="00D1315F">
      <w:pPr>
        <w:pStyle w:val="SectionHeaderLeft"/>
      </w:pPr>
      <w:r>
        <w:t>Praising</w:t>
      </w:r>
    </w:p>
    <w:p w14:paraId="78773AAC" w14:textId="1112CB47" w:rsidR="00047691" w:rsidRDefault="00047691" w:rsidP="00D1315F">
      <w:pPr>
        <w:pStyle w:val="SectionItems"/>
      </w:pPr>
      <w:r>
        <w:t>Psalm 104:27-33</w:t>
      </w:r>
    </w:p>
    <w:p w14:paraId="190D20C3" w14:textId="210C4E40" w:rsidR="00047691" w:rsidRPr="00F67E8D" w:rsidRDefault="00F67E8D" w:rsidP="00D1315F">
      <w:pPr>
        <w:pStyle w:val="SectionItems"/>
        <w:rPr>
          <w:i/>
        </w:rPr>
      </w:pPr>
      <w:r>
        <w:t xml:space="preserve">HWB 336  </w:t>
      </w:r>
      <w:r>
        <w:rPr>
          <w:i/>
        </w:rPr>
        <w:t xml:space="preserve">When peace like a river </w:t>
      </w:r>
    </w:p>
    <w:p w14:paraId="49FDD819" w14:textId="77777777" w:rsidR="00D1315F" w:rsidRDefault="00D1315F" w:rsidP="00D1315F">
      <w:pPr>
        <w:pStyle w:val="SectionItems"/>
        <w:rPr>
          <w:i/>
        </w:rPr>
      </w:pPr>
      <w:r>
        <w:t>Children’s Time</w:t>
      </w:r>
    </w:p>
    <w:p w14:paraId="2A58066F" w14:textId="77777777" w:rsidR="00D1315F" w:rsidRDefault="00D1315F" w:rsidP="00D1315F">
      <w:pPr>
        <w:pStyle w:val="SectionItems"/>
        <w:ind w:left="720"/>
        <w:rPr>
          <w:i/>
        </w:rPr>
      </w:pPr>
      <w:r>
        <w:rPr>
          <w:i/>
        </w:rPr>
        <w:t>Let the children come to me; let the children come. Never hinder them; never stop them. O let the children come.</w:t>
      </w:r>
    </w:p>
    <w:p w14:paraId="2BE613D3" w14:textId="77777777" w:rsidR="00D1315F" w:rsidRPr="00340292" w:rsidRDefault="00D1315F" w:rsidP="00D1315F">
      <w:pPr>
        <w:pStyle w:val="SectionHeaderLeft"/>
        <w:rPr>
          <w:sz w:val="28"/>
          <w:szCs w:val="28"/>
        </w:rPr>
      </w:pPr>
      <w:r w:rsidRPr="00340292">
        <w:rPr>
          <w:sz w:val="28"/>
          <w:szCs w:val="28"/>
        </w:rPr>
        <w:t>Receiving God’s Word</w:t>
      </w:r>
    </w:p>
    <w:p w14:paraId="34934BB6" w14:textId="6AA6D5DC" w:rsidR="00D1315F" w:rsidRDefault="00D1315F" w:rsidP="00D1315F">
      <w:pPr>
        <w:pStyle w:val="SectionItems"/>
      </w:pPr>
      <w:r>
        <w:t xml:space="preserve">Genesis </w:t>
      </w:r>
      <w:r w:rsidR="0088716E">
        <w:t>8:20-22; 9:12-17</w:t>
      </w:r>
    </w:p>
    <w:p w14:paraId="11CC5897" w14:textId="1C3B4732" w:rsidR="00D1315F" w:rsidRPr="00E305F2" w:rsidRDefault="0088716E" w:rsidP="00D1315F">
      <w:pPr>
        <w:pStyle w:val="ReadingsHangingIndent"/>
        <w:ind w:left="360" w:firstLine="0"/>
      </w:pPr>
      <w:r>
        <w:t>Revelation 22:1-5</w:t>
      </w:r>
    </w:p>
    <w:p w14:paraId="676F59AB" w14:textId="77777777" w:rsidR="00D1315F" w:rsidRPr="00BC64AC" w:rsidRDefault="00D1315F" w:rsidP="00D1315F">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35CFD388" w14:textId="77777777" w:rsidR="00D1315F" w:rsidRPr="00BC64AC" w:rsidRDefault="00D1315F" w:rsidP="00D1315F">
      <w:pPr>
        <w:pStyle w:val="ReadingsHangingIndent"/>
        <w:rPr>
          <w:b/>
        </w:rPr>
      </w:pPr>
      <w:r w:rsidRPr="00BC64AC">
        <w:rPr>
          <w:b/>
        </w:rPr>
        <w:tab/>
        <w:t>All:</w:t>
      </w:r>
      <w:r w:rsidRPr="00BC64AC">
        <w:rPr>
          <w:b/>
        </w:rPr>
        <w:tab/>
        <w:t>thanks be to God.</w:t>
      </w:r>
    </w:p>
    <w:p w14:paraId="00F2DD28" w14:textId="77777777" w:rsidR="00D1315F" w:rsidRPr="00BC64AC" w:rsidRDefault="00D1315F" w:rsidP="00D1315F">
      <w:pPr>
        <w:pStyle w:val="SectionItems"/>
      </w:pPr>
      <w:r w:rsidRPr="00BC64AC">
        <w:t>Meditation</w:t>
      </w:r>
    </w:p>
    <w:p w14:paraId="001AE55B" w14:textId="77777777" w:rsidR="00D1315F" w:rsidRPr="00340292" w:rsidRDefault="00D1315F" w:rsidP="00D1315F">
      <w:pPr>
        <w:pStyle w:val="SectionHeaderLeft"/>
      </w:pPr>
      <w:r w:rsidRPr="00340292">
        <w:lastRenderedPageBreak/>
        <w:t>Responding</w:t>
      </w:r>
    </w:p>
    <w:p w14:paraId="2926F9B8" w14:textId="44BED7E4" w:rsidR="0088716E" w:rsidRPr="00F67E8D" w:rsidRDefault="00F67E8D" w:rsidP="00D1315F">
      <w:pPr>
        <w:pStyle w:val="SectionItems"/>
        <w:rPr>
          <w:i/>
        </w:rPr>
      </w:pPr>
      <w:r>
        <w:t xml:space="preserve">STJ 49  </w:t>
      </w:r>
      <w:r>
        <w:rPr>
          <w:i/>
        </w:rPr>
        <w:t>Rain down</w:t>
      </w:r>
    </w:p>
    <w:p w14:paraId="22DD92C7" w14:textId="77777777" w:rsidR="00D1315F" w:rsidRDefault="00D1315F" w:rsidP="00D1315F">
      <w:pPr>
        <w:pStyle w:val="SectionItems"/>
      </w:pPr>
      <w:r>
        <w:t>Offering</w:t>
      </w:r>
    </w:p>
    <w:p w14:paraId="2CCDBD33" w14:textId="31BAE178" w:rsidR="0088716E" w:rsidRDefault="00B335C6" w:rsidP="00D1315F">
      <w:pPr>
        <w:pStyle w:val="SectionItems"/>
      </w:pPr>
      <w:r>
        <w:t>Commission</w:t>
      </w:r>
      <w:r w:rsidR="00B9441C">
        <w:t>ing</w:t>
      </w:r>
      <w:r>
        <w:t xml:space="preserve"> Incoming MVS</w:t>
      </w:r>
      <w:r w:rsidR="0088716E">
        <w:t>ers</w:t>
      </w:r>
    </w:p>
    <w:p w14:paraId="29549C8B" w14:textId="77777777" w:rsidR="00D1315F" w:rsidRPr="00BC64AC" w:rsidRDefault="00D1315F" w:rsidP="00D1315F">
      <w:pPr>
        <w:pStyle w:val="SectionItems"/>
      </w:pPr>
      <w:r w:rsidRPr="00BC64AC">
        <w:t>Sharing</w:t>
      </w:r>
    </w:p>
    <w:p w14:paraId="2E065012" w14:textId="77777777" w:rsidR="00D1315F" w:rsidRDefault="00D1315F" w:rsidP="00D1315F">
      <w:pPr>
        <w:pStyle w:val="SectionItems"/>
      </w:pPr>
      <w:r>
        <w:t>Prayer</w:t>
      </w:r>
    </w:p>
    <w:p w14:paraId="433A98A2" w14:textId="77777777" w:rsidR="00D1315F" w:rsidRPr="00340292" w:rsidRDefault="00D1315F" w:rsidP="00D1315F">
      <w:pPr>
        <w:pStyle w:val="SectionHeaderLeft"/>
        <w:rPr>
          <w:sz w:val="28"/>
          <w:szCs w:val="28"/>
        </w:rPr>
      </w:pPr>
      <w:r w:rsidRPr="00340292">
        <w:rPr>
          <w:sz w:val="28"/>
          <w:szCs w:val="28"/>
        </w:rPr>
        <w:t>Sending</w:t>
      </w:r>
    </w:p>
    <w:p w14:paraId="39FE4D61" w14:textId="77777777" w:rsidR="00D1315F" w:rsidRPr="00BC64AC" w:rsidRDefault="00D1315F" w:rsidP="00D1315F">
      <w:pPr>
        <w:pStyle w:val="SectionItems"/>
      </w:pPr>
      <w:r w:rsidRPr="00BC64AC">
        <w:t>Announcements</w:t>
      </w:r>
    </w:p>
    <w:p w14:paraId="6BEB4380" w14:textId="4DABF843" w:rsidR="00D1315F" w:rsidRPr="00F67E8D" w:rsidRDefault="00F67E8D" w:rsidP="00D1315F">
      <w:pPr>
        <w:pStyle w:val="SectionItems"/>
        <w:rPr>
          <w:i/>
        </w:rPr>
      </w:pPr>
      <w:r>
        <w:t xml:space="preserve">STS 57  </w:t>
      </w:r>
      <w:r>
        <w:rPr>
          <w:i/>
        </w:rPr>
        <w:t>Go my friends, in grace</w:t>
      </w:r>
    </w:p>
    <w:p w14:paraId="3B89675B" w14:textId="77777777" w:rsidR="00D1315F" w:rsidRDefault="00D1315F" w:rsidP="00D1315F">
      <w:pPr>
        <w:pStyle w:val="SectionItems"/>
      </w:pPr>
      <w:r w:rsidRPr="00BC64AC">
        <w:t>Benediction</w:t>
      </w:r>
    </w:p>
    <w:p w14:paraId="214EF097" w14:textId="77777777" w:rsidR="00D1315F" w:rsidRPr="00BC64AC" w:rsidRDefault="00D1315F" w:rsidP="00D1315F">
      <w:pPr>
        <w:pStyle w:val="SectionItems"/>
      </w:pPr>
      <w:r w:rsidRPr="00BC64AC">
        <w:t>Extinguishing the Peace Candle</w:t>
      </w:r>
    </w:p>
    <w:p w14:paraId="6C70A539" w14:textId="77777777" w:rsidR="00D1315F" w:rsidRPr="00BC64AC" w:rsidRDefault="00D1315F" w:rsidP="00D1315F">
      <w:pPr>
        <w:pStyle w:val="ReadingsHangingIndent"/>
        <w:rPr>
          <w:b/>
        </w:rPr>
      </w:pPr>
      <w:r w:rsidRPr="00BC64AC">
        <w:rPr>
          <w:b/>
        </w:rPr>
        <w:tab/>
        <w:t>One:</w:t>
      </w:r>
      <w:r w:rsidRPr="00BC64AC">
        <w:rPr>
          <w:b/>
        </w:rPr>
        <w:tab/>
        <w:t>Now the light of Christ is in you.</w:t>
      </w:r>
    </w:p>
    <w:p w14:paraId="387F69C7" w14:textId="77777777" w:rsidR="00D1315F" w:rsidRDefault="00D1315F" w:rsidP="00D1315F">
      <w:pPr>
        <w:pStyle w:val="ReadingsHangingIndent"/>
      </w:pPr>
      <w:r w:rsidRPr="00BC64AC">
        <w:tab/>
        <w:t>All:</w:t>
      </w:r>
      <w:r w:rsidRPr="00BC64AC">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103BFF35"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432256E4" w14:textId="38EAE12C" w:rsidR="00DC4394" w:rsidRDefault="00A47B32" w:rsidP="00DC4394">
            <w:pPr>
              <w:tabs>
                <w:tab w:val="right" w:pos="2880"/>
              </w:tabs>
              <w:ind w:left="3060" w:hanging="2970"/>
            </w:pPr>
            <w:r w:rsidRPr="0086582C">
              <w:tab/>
            </w:r>
            <w:r w:rsidR="00DC4394">
              <w:t>Worship Leader</w:t>
            </w:r>
            <w:r w:rsidR="00DC4394" w:rsidRPr="0086582C">
              <w:t>:</w:t>
            </w:r>
            <w:r w:rsidR="00DC4394" w:rsidRPr="0086582C">
              <w:tab/>
            </w:r>
            <w:r w:rsidR="00A12F65">
              <w:t>Justin Beeker</w:t>
            </w:r>
          </w:p>
          <w:p w14:paraId="176C4E82" w14:textId="77777777" w:rsidR="00DC4394" w:rsidRPr="00B3697A" w:rsidRDefault="00DC4394" w:rsidP="00DC4394">
            <w:pPr>
              <w:tabs>
                <w:tab w:val="right" w:pos="2880"/>
              </w:tabs>
              <w:ind w:left="3060" w:hanging="2970"/>
            </w:pPr>
            <w:r w:rsidRPr="0086582C">
              <w:tab/>
            </w:r>
            <w:r>
              <w:t>Meditation</w:t>
            </w:r>
            <w:r w:rsidRPr="0086582C">
              <w:t>:</w:t>
            </w:r>
            <w:r w:rsidRPr="0086582C">
              <w:tab/>
            </w:r>
            <w:r>
              <w:t>Megan Ramer</w:t>
            </w:r>
          </w:p>
          <w:p w14:paraId="310C975C" w14:textId="586FB9ED" w:rsidR="00DC4394" w:rsidRDefault="00DC4394" w:rsidP="00DC4394">
            <w:pPr>
              <w:tabs>
                <w:tab w:val="right" w:pos="2880"/>
              </w:tabs>
              <w:ind w:left="3060" w:hanging="2970"/>
              <w:rPr>
                <w:rFonts w:asciiTheme="majorHAnsi" w:eastAsiaTheme="majorEastAsia" w:hAnsiTheme="majorHAnsi" w:cstheme="majorBidi"/>
                <w:i/>
                <w:iCs/>
                <w:color w:val="243F60" w:themeColor="accent1" w:themeShade="7F"/>
              </w:rPr>
            </w:pPr>
            <w:r w:rsidRPr="0086582C">
              <w:tab/>
            </w:r>
            <w:r>
              <w:t>Song Leader</w:t>
            </w:r>
            <w:r w:rsidRPr="0086582C">
              <w:t>:</w:t>
            </w:r>
            <w:r w:rsidRPr="0086582C">
              <w:tab/>
            </w:r>
            <w:r w:rsidR="00A12F65">
              <w:t>Beth Peachey</w:t>
            </w:r>
          </w:p>
          <w:p w14:paraId="4B177EDC" w14:textId="1BF1F1F5" w:rsidR="00DC4394" w:rsidRDefault="00DC4394" w:rsidP="00DC4394">
            <w:pPr>
              <w:tabs>
                <w:tab w:val="right" w:pos="2880"/>
              </w:tabs>
              <w:ind w:left="3060" w:hanging="2970"/>
            </w:pPr>
            <w:r w:rsidRPr="0086582C">
              <w:tab/>
            </w:r>
            <w:r>
              <w:t>Pianist</w:t>
            </w:r>
            <w:r w:rsidRPr="0086582C">
              <w:t>:</w:t>
            </w:r>
            <w:r w:rsidRPr="0086582C">
              <w:tab/>
            </w:r>
            <w:r w:rsidR="00A12F65">
              <w:t>Antonia Kam</w:t>
            </w:r>
          </w:p>
          <w:p w14:paraId="12CF0A4B" w14:textId="0B6CC0EC" w:rsidR="00B80AEF" w:rsidRPr="00FB6A80" w:rsidRDefault="00DC4394" w:rsidP="00A12F65">
            <w:pPr>
              <w:tabs>
                <w:tab w:val="right" w:pos="2880"/>
              </w:tabs>
              <w:ind w:left="3060" w:hanging="2970"/>
            </w:pPr>
            <w:r w:rsidRPr="0086582C">
              <w:tab/>
            </w:r>
            <w:r>
              <w:t>Altar</w:t>
            </w:r>
            <w:r w:rsidRPr="0086582C">
              <w:t>:</w:t>
            </w:r>
            <w:r w:rsidRPr="0086582C">
              <w:tab/>
            </w:r>
            <w:r w:rsidR="00A12F65">
              <w:t>Jody Schmidt</w:t>
            </w:r>
          </w:p>
        </w:tc>
      </w:tr>
    </w:tbl>
    <w:p w14:paraId="1C7CDA1A" w14:textId="5B1294B4" w:rsidR="00D34647" w:rsidRPr="00182356" w:rsidRDefault="00F447A7" w:rsidP="00182356">
      <w:pPr>
        <w:pStyle w:val="SectionHeaderCenter"/>
        <w:rPr>
          <w:sz w:val="28"/>
          <w:szCs w:val="28"/>
        </w:rPr>
      </w:pPr>
      <w:r w:rsidRPr="00340292">
        <w:rPr>
          <w:sz w:val="28"/>
          <w:szCs w:val="28"/>
        </w:rPr>
        <w:t>Announcements</w:t>
      </w:r>
    </w:p>
    <w:p w14:paraId="0219005C" w14:textId="77777777" w:rsidR="00651503" w:rsidRDefault="00651503" w:rsidP="003B5FD6">
      <w:pPr>
        <w:rPr>
          <w:b/>
          <w:bCs/>
        </w:rPr>
      </w:pPr>
    </w:p>
    <w:p w14:paraId="459EA5DE" w14:textId="6B40A2E9" w:rsidR="004A4223" w:rsidRDefault="004A4223" w:rsidP="004A4223">
      <w:pPr>
        <w:rPr>
          <w:b/>
          <w:bCs/>
        </w:rPr>
      </w:pPr>
      <w:r w:rsidRPr="004A4223">
        <w:rPr>
          <w:b/>
          <w:bCs/>
        </w:rPr>
        <w:t>World Communion Service, October 5, 10:00 a.m.</w:t>
      </w:r>
      <w:r>
        <w:rPr>
          <w:b/>
          <w:bCs/>
        </w:rPr>
        <w:t xml:space="preserve">:  </w:t>
      </w:r>
      <w:r w:rsidRPr="004A4223">
        <w:rPr>
          <w:bCs/>
        </w:rPr>
        <w:t>We will worship at 10:00 a.m. (sleep in an extra hour!) with our sister congregations, First Church of the Brethren and La Roca de Esperanza. Following worship we will have a joint potluck. Please bring a dish to share.</w:t>
      </w:r>
    </w:p>
    <w:p w14:paraId="724E07C4" w14:textId="77777777" w:rsidR="004A4223" w:rsidRDefault="004A4223" w:rsidP="004A4223">
      <w:pPr>
        <w:rPr>
          <w:b/>
          <w:bCs/>
        </w:rPr>
      </w:pPr>
    </w:p>
    <w:p w14:paraId="5987884D" w14:textId="77777777" w:rsidR="004A4223" w:rsidRPr="004A4223" w:rsidRDefault="004A4223" w:rsidP="004A4223">
      <w:pPr>
        <w:rPr>
          <w:bCs/>
        </w:rPr>
      </w:pPr>
      <w:r w:rsidRPr="004A4223">
        <w:rPr>
          <w:b/>
          <w:bCs/>
        </w:rPr>
        <w:t>House Church Sunday, October 26</w:t>
      </w:r>
      <w:r>
        <w:rPr>
          <w:b/>
          <w:bCs/>
        </w:rPr>
        <w:t xml:space="preserve">:  </w:t>
      </w:r>
      <w:r w:rsidRPr="004A4223">
        <w:rPr>
          <w:bCs/>
        </w:rPr>
        <w:t>Gather in a home near you for worship at 10:00 followed by a potluck brunch. There will be no service at the building. Everyone is welcome! Locations:</w:t>
      </w:r>
    </w:p>
    <w:p w14:paraId="3F84E13E" w14:textId="766EC2E7" w:rsidR="004A4223" w:rsidRPr="004A4223" w:rsidRDefault="004A4223" w:rsidP="004A4223">
      <w:pPr>
        <w:pStyle w:val="ListParagraph"/>
        <w:numPr>
          <w:ilvl w:val="0"/>
          <w:numId w:val="16"/>
        </w:numPr>
        <w:rPr>
          <w:bCs/>
        </w:rPr>
      </w:pPr>
      <w:r w:rsidRPr="004A4223">
        <w:rPr>
          <w:bCs/>
        </w:rPr>
        <w:t>West: Joel &amp; Leigh Peters-Fransen, 115 Elgin Ave, Forest Park, (708) 689-8096</w:t>
      </w:r>
    </w:p>
    <w:p w14:paraId="67C1D73F" w14:textId="6F95BA8C" w:rsidR="004A4223" w:rsidRDefault="004A4223" w:rsidP="004A4223">
      <w:pPr>
        <w:pStyle w:val="ListParagraph"/>
        <w:numPr>
          <w:ilvl w:val="0"/>
          <w:numId w:val="16"/>
        </w:numPr>
        <w:rPr>
          <w:bCs/>
        </w:rPr>
      </w:pPr>
      <w:r>
        <w:rPr>
          <w:bCs/>
        </w:rPr>
        <w:t>S</w:t>
      </w:r>
      <w:r w:rsidRPr="004A4223">
        <w:rPr>
          <w:bCs/>
        </w:rPr>
        <w:t>outh: Janet &amp; Lauren Friesen, 5555 S Everett Ave, E6, Chicago, (810) 282-1503</w:t>
      </w:r>
    </w:p>
    <w:p w14:paraId="7B9562A1" w14:textId="126B6FEB" w:rsidR="004A4223" w:rsidRDefault="004A4223" w:rsidP="004A4223">
      <w:pPr>
        <w:pStyle w:val="ListParagraph"/>
        <w:numPr>
          <w:ilvl w:val="0"/>
          <w:numId w:val="16"/>
        </w:numPr>
        <w:rPr>
          <w:bCs/>
        </w:rPr>
      </w:pPr>
      <w:r w:rsidRPr="004A4223">
        <w:rPr>
          <w:bCs/>
        </w:rPr>
        <w:t>North: Nancy &amp; Bob Hostetter, 2908 W Catalpa Ave, Chicago, (773) 784-7457</w:t>
      </w:r>
    </w:p>
    <w:p w14:paraId="04CCF34E" w14:textId="77777777" w:rsidR="004A4223" w:rsidRPr="00AF4124" w:rsidRDefault="004A4223" w:rsidP="004A4223">
      <w:pPr>
        <w:rPr>
          <w:bCs/>
        </w:rPr>
      </w:pPr>
      <w:r>
        <w:rPr>
          <w:b/>
          <w:bCs/>
        </w:rPr>
        <w:lastRenderedPageBreak/>
        <w:t xml:space="preserve">Apple Party:  </w:t>
      </w:r>
      <w:r w:rsidRPr="00AF4124">
        <w:rPr>
          <w:bCs/>
        </w:rPr>
        <w:t xml:space="preserve">Apple picking </w:t>
      </w:r>
      <w:r>
        <w:rPr>
          <w:bCs/>
        </w:rPr>
        <w:t>&amp;</w:t>
      </w:r>
      <w:r w:rsidRPr="00AF4124">
        <w:rPr>
          <w:bCs/>
        </w:rPr>
        <w:t xml:space="preserve"> potluck in Michigan will be Saturday October 11. Mark your calendars now. More details to come.</w:t>
      </w:r>
    </w:p>
    <w:p w14:paraId="472BBF6C" w14:textId="77777777" w:rsidR="004A4223" w:rsidRDefault="004A4223" w:rsidP="005252A0">
      <w:pPr>
        <w:rPr>
          <w:bCs/>
        </w:rPr>
      </w:pPr>
    </w:p>
    <w:p w14:paraId="72560B79" w14:textId="77777777" w:rsidR="005252A0" w:rsidRPr="005252A0" w:rsidRDefault="005252A0" w:rsidP="005252A0">
      <w:pPr>
        <w:rPr>
          <w:b/>
          <w:bCs/>
        </w:rPr>
      </w:pPr>
      <w:r w:rsidRPr="005252A0">
        <w:rPr>
          <w:b/>
          <w:bCs/>
        </w:rPr>
        <w:t xml:space="preserve">DOOR Chicago evening of fun, Thurs Oct 9, 6-9pm, Inspiration Kitchens: </w:t>
      </w:r>
      <w:r w:rsidRPr="005252A0">
        <w:rPr>
          <w:bCs/>
        </w:rPr>
        <w:t xml:space="preserve">Invest in our Youth, Transform our City: an evening of incredible food, passionate conversation and inspiring stories of transformation. "Wine Down" your week by bringing your favorite bottle to share in our second annual blind tasting. Taste your friends' favorite varietals to discover something new and support our mission of empowering local youth to become leaders in their Chicago communities. Tickets $20 in advance, $25 at the door (cash or check): </w:t>
      </w:r>
      <w:r w:rsidRPr="005252A0">
        <w:rPr>
          <w:b/>
          <w:bCs/>
        </w:rPr>
        <w:t>http://bit.ly/winedown2014.</w:t>
      </w:r>
    </w:p>
    <w:p w14:paraId="309CF196" w14:textId="77777777" w:rsidR="00AF4124" w:rsidRDefault="00AF4124" w:rsidP="00A05BC6">
      <w:pPr>
        <w:rPr>
          <w:b/>
          <w:bCs/>
        </w:rPr>
      </w:pPr>
    </w:p>
    <w:p w14:paraId="5A30ABD3" w14:textId="166D8B4A" w:rsidR="00B9441C" w:rsidRDefault="00785EB1" w:rsidP="00E63708">
      <w:pPr>
        <w:rPr>
          <w:bCs/>
        </w:rPr>
      </w:pPr>
      <w:r>
        <w:rPr>
          <w:b/>
          <w:bCs/>
        </w:rPr>
        <w:t xml:space="preserve">Ted &amp; Co., </w:t>
      </w:r>
      <w:r w:rsidRPr="00785EB1">
        <w:rPr>
          <w:b/>
          <w:bCs/>
          <w:i/>
        </w:rPr>
        <w:t>Listening for Grace</w:t>
      </w:r>
      <w:r>
        <w:rPr>
          <w:b/>
          <w:bCs/>
        </w:rPr>
        <w:t xml:space="preserve">, September 27, 2:00 p.m.:  </w:t>
      </w:r>
      <w:r>
        <w:rPr>
          <w:bCs/>
        </w:rPr>
        <w:t>We</w:t>
      </w:r>
      <w:r w:rsidRPr="00D34647">
        <w:rPr>
          <w:bCs/>
        </w:rPr>
        <w:t xml:space="preserve"> are h</w:t>
      </w:r>
      <w:r>
        <w:rPr>
          <w:bCs/>
        </w:rPr>
        <w:t>osting Ted Swartz's newest show</w:t>
      </w:r>
      <w:r w:rsidRPr="00D34647">
        <w:rPr>
          <w:bCs/>
        </w:rPr>
        <w:t xml:space="preserve">. The performance will be held in our sanctuary and followed by a talk back. </w:t>
      </w:r>
      <w:r>
        <w:rPr>
          <w:bCs/>
        </w:rPr>
        <w:t>Ted</w:t>
      </w:r>
      <w:r w:rsidRPr="00D34647">
        <w:rPr>
          <w:bCs/>
        </w:rPr>
        <w:t xml:space="preserve"> uses his distinctive humor to give voice to our fears and hopes when a faith community engages in questions around sexuality. It’s about a father’s journey, a church’s struggle and a search for commonality.</w:t>
      </w:r>
      <w:r w:rsidR="00B9441C">
        <w:rPr>
          <w:bCs/>
        </w:rPr>
        <w:t xml:space="preserve"> </w:t>
      </w:r>
      <w:r w:rsidR="00B9441C" w:rsidRPr="00B9441C">
        <w:rPr>
          <w:bCs/>
        </w:rPr>
        <w:t xml:space="preserve">A generous donation of $2000 from one of our co-hosts, is </w:t>
      </w:r>
      <w:r w:rsidR="00B9441C">
        <w:rPr>
          <w:bCs/>
        </w:rPr>
        <w:t>underwriting the</w:t>
      </w:r>
      <w:r w:rsidR="00B9441C" w:rsidRPr="00B9441C">
        <w:rPr>
          <w:bCs/>
        </w:rPr>
        <w:t xml:space="preserve"> </w:t>
      </w:r>
      <w:r w:rsidR="00B9441C">
        <w:rPr>
          <w:bCs/>
        </w:rPr>
        <w:t>event</w:t>
      </w:r>
      <w:r w:rsidR="00B9441C" w:rsidRPr="00B9441C">
        <w:rPr>
          <w:bCs/>
        </w:rPr>
        <w:t xml:space="preserve">. </w:t>
      </w:r>
      <w:r w:rsidR="00B9441C">
        <w:rPr>
          <w:bCs/>
        </w:rPr>
        <w:t>W</w:t>
      </w:r>
      <w:r w:rsidR="00B9441C" w:rsidRPr="00B9441C">
        <w:rPr>
          <w:bCs/>
        </w:rPr>
        <w:t xml:space="preserve">e have received $75 in contributions (thank you!) and need to raise an additional $475 to keep </w:t>
      </w:r>
      <w:r w:rsidR="00B9441C">
        <w:rPr>
          <w:bCs/>
        </w:rPr>
        <w:t>the</w:t>
      </w:r>
      <w:r w:rsidR="00B9441C" w:rsidRPr="00B9441C">
        <w:rPr>
          <w:bCs/>
        </w:rPr>
        <w:t xml:space="preserve"> show free for everyone. Please consider making your suggested $20/person donation in advance so that we can reach our goal. Checks to CCMC with "theatre" in the memo line.</w:t>
      </w:r>
    </w:p>
    <w:p w14:paraId="03855474" w14:textId="77777777" w:rsidR="00B9441C" w:rsidRPr="00EA0CAF" w:rsidRDefault="00B9441C" w:rsidP="00E63708">
      <w:pPr>
        <w:rPr>
          <w:bCs/>
        </w:rPr>
      </w:pPr>
      <w:bookmarkStart w:id="0" w:name="_GoBack"/>
      <w:bookmarkEnd w:id="0"/>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4661A2C4" w:rsidR="00855DB1" w:rsidRPr="0086582C" w:rsidRDefault="00A12F65" w:rsidP="00D826F1">
            <w:pPr>
              <w:widowControl w:val="0"/>
              <w:autoSpaceDE w:val="0"/>
              <w:autoSpaceDN w:val="0"/>
              <w:adjustRightInd w:val="0"/>
              <w:jc w:val="center"/>
              <w:rPr>
                <w:rFonts w:cs="Helvetica"/>
              </w:rPr>
            </w:pPr>
            <w:r>
              <w:rPr>
                <w:rFonts w:cs="Helvetica"/>
              </w:rPr>
              <w:t>Brooke Hutchison</w:t>
            </w:r>
          </w:p>
        </w:tc>
        <w:tc>
          <w:tcPr>
            <w:tcW w:w="2797" w:type="dxa"/>
            <w:tcBorders>
              <w:bottom w:val="single" w:sz="2" w:space="0" w:color="auto"/>
            </w:tcBorders>
          </w:tcPr>
          <w:p w14:paraId="79FA3831" w14:textId="564CB838" w:rsidR="00313B3A" w:rsidRPr="0086582C" w:rsidRDefault="00A12F65" w:rsidP="00F10781">
            <w:pPr>
              <w:widowControl w:val="0"/>
              <w:autoSpaceDE w:val="0"/>
              <w:autoSpaceDN w:val="0"/>
              <w:adjustRightInd w:val="0"/>
              <w:jc w:val="center"/>
              <w:rPr>
                <w:rFonts w:cs="Helvetica"/>
              </w:rPr>
            </w:pPr>
            <w:r>
              <w:rPr>
                <w:rFonts w:cs="Helvetica"/>
              </w:rPr>
              <w:t>Jan Lugibihl</w:t>
            </w:r>
          </w:p>
        </w:tc>
      </w:tr>
      <w:tr w:rsidR="008C7132" w:rsidRPr="0086582C" w14:paraId="0F6C9626" w14:textId="77777777" w:rsidTr="00C42956">
        <w:tc>
          <w:tcPr>
            <w:tcW w:w="1368" w:type="dxa"/>
            <w:tcBorders>
              <w:bottom w:val="single" w:sz="2" w:space="0" w:color="auto"/>
            </w:tcBorders>
          </w:tcPr>
          <w:p w14:paraId="43273474" w14:textId="273FC128"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3F432B31" w14:textId="77777777" w:rsidR="00A12F65" w:rsidRDefault="00A12F65" w:rsidP="00A12F65">
            <w:pPr>
              <w:widowControl w:val="0"/>
              <w:autoSpaceDE w:val="0"/>
              <w:autoSpaceDN w:val="0"/>
              <w:adjustRightInd w:val="0"/>
              <w:jc w:val="center"/>
              <w:rPr>
                <w:rFonts w:cs="Helvetica"/>
              </w:rPr>
            </w:pPr>
            <w:r>
              <w:rPr>
                <w:rFonts w:cs="Helvetica"/>
              </w:rPr>
              <w:t>Jan Lugibihl</w:t>
            </w:r>
          </w:p>
          <w:p w14:paraId="521431A9" w14:textId="795908EB" w:rsidR="008C7132" w:rsidRPr="0086582C" w:rsidRDefault="00A12F65" w:rsidP="00AF4124">
            <w:pPr>
              <w:widowControl w:val="0"/>
              <w:autoSpaceDE w:val="0"/>
              <w:autoSpaceDN w:val="0"/>
              <w:adjustRightInd w:val="0"/>
              <w:jc w:val="center"/>
              <w:rPr>
                <w:rFonts w:cs="Helvetica"/>
              </w:rPr>
            </w:pPr>
            <w:r>
              <w:rPr>
                <w:rFonts w:cs="Helvetica"/>
              </w:rPr>
              <w:t>Mallory Dignin</w:t>
            </w:r>
          </w:p>
        </w:tc>
        <w:tc>
          <w:tcPr>
            <w:tcW w:w="2797" w:type="dxa"/>
            <w:tcBorders>
              <w:bottom w:val="single" w:sz="2" w:space="0" w:color="auto"/>
            </w:tcBorders>
          </w:tcPr>
          <w:p w14:paraId="2F10E7FD" w14:textId="0E3AF76A" w:rsidR="00D826F1" w:rsidRDefault="00A12F65" w:rsidP="00754F8B">
            <w:pPr>
              <w:widowControl w:val="0"/>
              <w:autoSpaceDE w:val="0"/>
              <w:autoSpaceDN w:val="0"/>
              <w:adjustRightInd w:val="0"/>
              <w:jc w:val="center"/>
              <w:rPr>
                <w:rFonts w:cs="Helvetica"/>
              </w:rPr>
            </w:pPr>
            <w:r>
              <w:rPr>
                <w:rFonts w:cs="Helvetica"/>
              </w:rPr>
              <w:t>Joel Peters Fransen</w:t>
            </w:r>
          </w:p>
          <w:p w14:paraId="6BC21355" w14:textId="2E571C5F" w:rsidR="00187DB2" w:rsidRPr="0086582C" w:rsidRDefault="00A12F65" w:rsidP="00754F8B">
            <w:pPr>
              <w:widowControl w:val="0"/>
              <w:autoSpaceDE w:val="0"/>
              <w:autoSpaceDN w:val="0"/>
              <w:adjustRightInd w:val="0"/>
              <w:jc w:val="center"/>
              <w:rPr>
                <w:rFonts w:cs="Helvetica"/>
              </w:rPr>
            </w:pPr>
            <w:r>
              <w:rPr>
                <w:rFonts w:cs="Helvetica"/>
              </w:rPr>
              <w:t>Ross Bay</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36A0A516"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67B808B8" w:rsidR="0062117F" w:rsidRPr="0086582C" w:rsidRDefault="00A12F65" w:rsidP="00AF4124">
            <w:pPr>
              <w:widowControl w:val="0"/>
              <w:autoSpaceDE w:val="0"/>
              <w:autoSpaceDN w:val="0"/>
              <w:adjustRightInd w:val="0"/>
              <w:jc w:val="center"/>
              <w:rPr>
                <w:rFonts w:cs="Lucida Grande"/>
              </w:rPr>
            </w:pPr>
            <w:r>
              <w:rPr>
                <w:rFonts w:cs="Lucida Grande"/>
              </w:rPr>
              <w:t>Joanne Zimmerly</w:t>
            </w:r>
          </w:p>
        </w:tc>
        <w:tc>
          <w:tcPr>
            <w:tcW w:w="2797" w:type="dxa"/>
            <w:tcBorders>
              <w:top w:val="single" w:sz="2" w:space="0" w:color="auto"/>
              <w:bottom w:val="single" w:sz="2" w:space="0" w:color="auto"/>
            </w:tcBorders>
          </w:tcPr>
          <w:p w14:paraId="28C50D9F" w14:textId="1A3363AC" w:rsidR="00313B3A" w:rsidRPr="0086582C" w:rsidRDefault="00A12F65" w:rsidP="00AD1639">
            <w:pPr>
              <w:widowControl w:val="0"/>
              <w:autoSpaceDE w:val="0"/>
              <w:autoSpaceDN w:val="0"/>
              <w:adjustRightInd w:val="0"/>
              <w:jc w:val="center"/>
              <w:rPr>
                <w:rFonts w:cs="Lucida Grande"/>
              </w:rPr>
            </w:pPr>
            <w:r>
              <w:rPr>
                <w:rFonts w:cs="Lucida Grande"/>
              </w:rPr>
              <w:t>Paul Myers</w:t>
            </w:r>
          </w:p>
        </w:tc>
      </w:tr>
      <w:tr w:rsidR="0054077E" w:rsidRPr="0086582C" w14:paraId="4BEDC438" w14:textId="77777777" w:rsidTr="0054077E">
        <w:tc>
          <w:tcPr>
            <w:tcW w:w="1368" w:type="dxa"/>
            <w:tcBorders>
              <w:top w:val="single" w:sz="2" w:space="0" w:color="auto"/>
              <w:bottom w:val="single" w:sz="2" w:space="0" w:color="auto"/>
            </w:tcBorders>
            <w:tcMar>
              <w:left w:w="0" w:type="dxa"/>
              <w:right w:w="115" w:type="dxa"/>
            </w:tcMar>
          </w:tcPr>
          <w:p w14:paraId="2E503951" w14:textId="77777777" w:rsidR="0054077E" w:rsidRPr="0086582C" w:rsidRDefault="0054077E" w:rsidP="00187DB2">
            <w:pPr>
              <w:widowControl w:val="0"/>
              <w:autoSpaceDE w:val="0"/>
              <w:autoSpaceDN w:val="0"/>
              <w:adjustRightInd w:val="0"/>
              <w:jc w:val="right"/>
              <w:rPr>
                <w:b/>
              </w:rPr>
            </w:pPr>
            <w:r>
              <w:rPr>
                <w:b/>
              </w:rPr>
              <w:t xml:space="preserve">Welcome </w:t>
            </w:r>
            <w:r w:rsidRPr="0086582C">
              <w:rPr>
                <w:b/>
              </w:rPr>
              <w:t>Table:</w:t>
            </w:r>
          </w:p>
        </w:tc>
        <w:tc>
          <w:tcPr>
            <w:tcW w:w="2790" w:type="dxa"/>
            <w:tcBorders>
              <w:top w:val="single" w:sz="2" w:space="0" w:color="auto"/>
              <w:bottom w:val="single" w:sz="2" w:space="0" w:color="auto"/>
            </w:tcBorders>
          </w:tcPr>
          <w:p w14:paraId="27ADD3E0" w14:textId="14F35536" w:rsidR="0054077E" w:rsidRDefault="00A12F65" w:rsidP="00187DB2">
            <w:pPr>
              <w:widowControl w:val="0"/>
              <w:autoSpaceDE w:val="0"/>
              <w:autoSpaceDN w:val="0"/>
              <w:adjustRightInd w:val="0"/>
              <w:jc w:val="center"/>
              <w:rPr>
                <w:rFonts w:cs="Lucida Grande"/>
              </w:rPr>
            </w:pPr>
            <w:r>
              <w:rPr>
                <w:rFonts w:cs="Lucida Grande"/>
              </w:rPr>
              <w:t>Megan Ramer</w:t>
            </w:r>
          </w:p>
          <w:p w14:paraId="4318F6EC" w14:textId="5618ACD7" w:rsidR="00187DB2" w:rsidRPr="0086582C" w:rsidRDefault="00187DB2" w:rsidP="00187DB2">
            <w:pPr>
              <w:widowControl w:val="0"/>
              <w:autoSpaceDE w:val="0"/>
              <w:autoSpaceDN w:val="0"/>
              <w:adjustRightInd w:val="0"/>
              <w:jc w:val="center"/>
              <w:rPr>
                <w:rFonts w:cs="Lucida Grande"/>
              </w:rPr>
            </w:pPr>
          </w:p>
        </w:tc>
        <w:tc>
          <w:tcPr>
            <w:tcW w:w="2797" w:type="dxa"/>
            <w:tcBorders>
              <w:top w:val="single" w:sz="2" w:space="0" w:color="auto"/>
              <w:bottom w:val="single" w:sz="2" w:space="0" w:color="auto"/>
            </w:tcBorders>
          </w:tcPr>
          <w:p w14:paraId="43DFBE25" w14:textId="0AC59C3B" w:rsidR="0054077E" w:rsidRDefault="00A12F65" w:rsidP="00187DB2">
            <w:pPr>
              <w:widowControl w:val="0"/>
              <w:autoSpaceDE w:val="0"/>
              <w:autoSpaceDN w:val="0"/>
              <w:adjustRightInd w:val="0"/>
              <w:jc w:val="center"/>
              <w:rPr>
                <w:rFonts w:cs="Lucida Grande"/>
              </w:rPr>
            </w:pPr>
            <w:r>
              <w:rPr>
                <w:rFonts w:cs="Lucida Grande"/>
              </w:rPr>
              <w:t>Derek Becker</w:t>
            </w:r>
          </w:p>
          <w:p w14:paraId="2FC5A23D" w14:textId="5A073961" w:rsidR="0054077E" w:rsidRPr="0086582C" w:rsidRDefault="00A12F65" w:rsidP="00187DB2">
            <w:pPr>
              <w:widowControl w:val="0"/>
              <w:autoSpaceDE w:val="0"/>
              <w:autoSpaceDN w:val="0"/>
              <w:adjustRightInd w:val="0"/>
              <w:jc w:val="center"/>
              <w:rPr>
                <w:rFonts w:cs="Lucida Grande"/>
              </w:rPr>
            </w:pPr>
            <w:r>
              <w:rPr>
                <w:rFonts w:cs="Lucida Grande"/>
              </w:rPr>
              <w:t>Mark Liechty</w:t>
            </w:r>
          </w:p>
        </w:tc>
      </w:tr>
    </w:tbl>
    <w:p w14:paraId="3F3F7A13" w14:textId="798E6D3A" w:rsidR="003B6794" w:rsidRDefault="003B6794" w:rsidP="003435C1">
      <w:pPr>
        <w:widowControl w:val="0"/>
        <w:autoSpaceDE w:val="0"/>
        <w:autoSpaceDN w:val="0"/>
        <w:adjustRightInd w:val="0"/>
        <w:rPr>
          <w:sz w:val="22"/>
        </w:rPr>
      </w:pP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4A4223" w:rsidRPr="00DA2A9C" w:rsidRDefault="004A4223"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4A4223" w:rsidRPr="00A63CFA" w:rsidRDefault="004A4223"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4A4223" w:rsidRPr="00A63CFA" w:rsidRDefault="004A4223"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4A4223" w:rsidRPr="00A63CFA" w:rsidRDefault="004A4223"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4A4223" w:rsidRPr="008051AF" w:rsidRDefault="004A4223"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4A4223" w:rsidRPr="00E754C4" w:rsidRDefault="004A4223"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4A4223" w:rsidRPr="00DA2A9C" w:rsidRDefault="004A4223"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4A4223" w:rsidRPr="00A63CFA" w:rsidRDefault="004A4223"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4A4223" w:rsidRPr="00A63CFA" w:rsidRDefault="004A4223"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4A4223" w:rsidRPr="00A63CFA" w:rsidRDefault="004A4223"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4A4223" w:rsidRPr="008051AF" w:rsidRDefault="004A4223"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4A4223" w:rsidRPr="00E754C4" w:rsidRDefault="004A4223"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1B004866"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A576C0">
        <w:rPr>
          <w:rFonts w:ascii="Lucida Handwriting" w:hAnsi="Lucida Handwriting"/>
          <w:noProof/>
          <w:sz w:val="42"/>
          <w:szCs w:val="42"/>
          <w:lang w:bidi="ar-SA"/>
        </w:rPr>
        <w:t>September</w:t>
      </w:r>
      <w:r w:rsidR="001C47F2">
        <w:rPr>
          <w:rFonts w:ascii="Lucida Handwriting" w:hAnsi="Lucida Handwriting"/>
          <w:noProof/>
          <w:sz w:val="42"/>
          <w:szCs w:val="42"/>
          <w:lang w:bidi="ar-SA"/>
        </w:rPr>
        <w:t xml:space="preserve"> </w:t>
      </w:r>
      <w:r w:rsidR="00AD14BC">
        <w:rPr>
          <w:rFonts w:ascii="Lucida Handwriting" w:hAnsi="Lucida Handwriting"/>
          <w:noProof/>
          <w:sz w:val="42"/>
          <w:szCs w:val="42"/>
          <w:lang w:bidi="ar-SA"/>
        </w:rPr>
        <w:t>21</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2410D"/>
    <w:rsid w:val="0003559D"/>
    <w:rsid w:val="00035AAE"/>
    <w:rsid w:val="000374AA"/>
    <w:rsid w:val="000430CA"/>
    <w:rsid w:val="0004337E"/>
    <w:rsid w:val="00047691"/>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3197"/>
    <w:rsid w:val="000D3AB0"/>
    <w:rsid w:val="000D5861"/>
    <w:rsid w:val="000E0702"/>
    <w:rsid w:val="001070DA"/>
    <w:rsid w:val="00107684"/>
    <w:rsid w:val="00110B7E"/>
    <w:rsid w:val="001119E6"/>
    <w:rsid w:val="001210EA"/>
    <w:rsid w:val="001229FF"/>
    <w:rsid w:val="00123FD3"/>
    <w:rsid w:val="00127016"/>
    <w:rsid w:val="0012722B"/>
    <w:rsid w:val="001348C1"/>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87DB2"/>
    <w:rsid w:val="0019390C"/>
    <w:rsid w:val="00194DC9"/>
    <w:rsid w:val="001A1CC2"/>
    <w:rsid w:val="001A6C96"/>
    <w:rsid w:val="001A7A28"/>
    <w:rsid w:val="001B1DC4"/>
    <w:rsid w:val="001B3DF4"/>
    <w:rsid w:val="001C0CD2"/>
    <w:rsid w:val="001C2515"/>
    <w:rsid w:val="001C2A7B"/>
    <w:rsid w:val="001C3ED5"/>
    <w:rsid w:val="001C47F2"/>
    <w:rsid w:val="001D1D37"/>
    <w:rsid w:val="001D356C"/>
    <w:rsid w:val="001E3D86"/>
    <w:rsid w:val="001E4DF1"/>
    <w:rsid w:val="001E5981"/>
    <w:rsid w:val="001E78F6"/>
    <w:rsid w:val="001F0994"/>
    <w:rsid w:val="001F17B6"/>
    <w:rsid w:val="001F7B46"/>
    <w:rsid w:val="0020283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0A86"/>
    <w:rsid w:val="002C5514"/>
    <w:rsid w:val="002D3452"/>
    <w:rsid w:val="002D35CD"/>
    <w:rsid w:val="002D39B2"/>
    <w:rsid w:val="002D40A5"/>
    <w:rsid w:val="002E051E"/>
    <w:rsid w:val="002E2E09"/>
    <w:rsid w:val="002E41CE"/>
    <w:rsid w:val="002E684D"/>
    <w:rsid w:val="002F1497"/>
    <w:rsid w:val="002F16D0"/>
    <w:rsid w:val="002F3369"/>
    <w:rsid w:val="002F36AD"/>
    <w:rsid w:val="002F43EE"/>
    <w:rsid w:val="00301360"/>
    <w:rsid w:val="00304A39"/>
    <w:rsid w:val="00304DC2"/>
    <w:rsid w:val="003126D9"/>
    <w:rsid w:val="00313A1D"/>
    <w:rsid w:val="00313B3A"/>
    <w:rsid w:val="00320C63"/>
    <w:rsid w:val="003331F0"/>
    <w:rsid w:val="00335AFB"/>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01F8"/>
    <w:rsid w:val="003C2CC5"/>
    <w:rsid w:val="003C5EEC"/>
    <w:rsid w:val="003D1A0D"/>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1FD4"/>
    <w:rsid w:val="004A3B8C"/>
    <w:rsid w:val="004A4223"/>
    <w:rsid w:val="004B4D42"/>
    <w:rsid w:val="004C0E67"/>
    <w:rsid w:val="004C166D"/>
    <w:rsid w:val="004C3219"/>
    <w:rsid w:val="004C578C"/>
    <w:rsid w:val="004D1D84"/>
    <w:rsid w:val="004D2D3B"/>
    <w:rsid w:val="004D3DCC"/>
    <w:rsid w:val="004D7694"/>
    <w:rsid w:val="004D7AC4"/>
    <w:rsid w:val="004E000C"/>
    <w:rsid w:val="004E0229"/>
    <w:rsid w:val="004E215B"/>
    <w:rsid w:val="004E3376"/>
    <w:rsid w:val="004E69CE"/>
    <w:rsid w:val="005052B1"/>
    <w:rsid w:val="0050731A"/>
    <w:rsid w:val="00512F00"/>
    <w:rsid w:val="005178E6"/>
    <w:rsid w:val="00522453"/>
    <w:rsid w:val="0052291B"/>
    <w:rsid w:val="005252A0"/>
    <w:rsid w:val="00527A12"/>
    <w:rsid w:val="00540533"/>
    <w:rsid w:val="0054077E"/>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A73C8"/>
    <w:rsid w:val="005B205B"/>
    <w:rsid w:val="005B25D1"/>
    <w:rsid w:val="005B49FC"/>
    <w:rsid w:val="005B789D"/>
    <w:rsid w:val="005C4659"/>
    <w:rsid w:val="005C5719"/>
    <w:rsid w:val="005D4829"/>
    <w:rsid w:val="005D6419"/>
    <w:rsid w:val="005E0768"/>
    <w:rsid w:val="005E08CF"/>
    <w:rsid w:val="005E3935"/>
    <w:rsid w:val="005F3B1A"/>
    <w:rsid w:val="005F5D5C"/>
    <w:rsid w:val="0060202D"/>
    <w:rsid w:val="006033B8"/>
    <w:rsid w:val="00607E62"/>
    <w:rsid w:val="00615150"/>
    <w:rsid w:val="00616C71"/>
    <w:rsid w:val="0062117F"/>
    <w:rsid w:val="0062498D"/>
    <w:rsid w:val="0062702E"/>
    <w:rsid w:val="006305DE"/>
    <w:rsid w:val="00635C8F"/>
    <w:rsid w:val="00645788"/>
    <w:rsid w:val="00651503"/>
    <w:rsid w:val="00653195"/>
    <w:rsid w:val="00666D01"/>
    <w:rsid w:val="00670954"/>
    <w:rsid w:val="0067278C"/>
    <w:rsid w:val="006768D0"/>
    <w:rsid w:val="00680145"/>
    <w:rsid w:val="00680C5D"/>
    <w:rsid w:val="006834AA"/>
    <w:rsid w:val="00691551"/>
    <w:rsid w:val="0069610F"/>
    <w:rsid w:val="00697AA2"/>
    <w:rsid w:val="00697ED1"/>
    <w:rsid w:val="006A6EDA"/>
    <w:rsid w:val="006B1D77"/>
    <w:rsid w:val="006B7E89"/>
    <w:rsid w:val="006C4419"/>
    <w:rsid w:val="006D07FB"/>
    <w:rsid w:val="006D376B"/>
    <w:rsid w:val="006E2CC4"/>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915CB"/>
    <w:rsid w:val="007934E9"/>
    <w:rsid w:val="007967C9"/>
    <w:rsid w:val="00797697"/>
    <w:rsid w:val="007A0CC9"/>
    <w:rsid w:val="007A7F1D"/>
    <w:rsid w:val="007B03D1"/>
    <w:rsid w:val="007B1D52"/>
    <w:rsid w:val="007D7783"/>
    <w:rsid w:val="007E2628"/>
    <w:rsid w:val="007E31EC"/>
    <w:rsid w:val="007E494D"/>
    <w:rsid w:val="007F524C"/>
    <w:rsid w:val="00803D4B"/>
    <w:rsid w:val="008047AB"/>
    <w:rsid w:val="008051AF"/>
    <w:rsid w:val="008242B4"/>
    <w:rsid w:val="008302E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16E"/>
    <w:rsid w:val="008873B5"/>
    <w:rsid w:val="00887DF2"/>
    <w:rsid w:val="0089443E"/>
    <w:rsid w:val="0089692F"/>
    <w:rsid w:val="008A60E2"/>
    <w:rsid w:val="008B0049"/>
    <w:rsid w:val="008B11E4"/>
    <w:rsid w:val="008B3CE0"/>
    <w:rsid w:val="008C3896"/>
    <w:rsid w:val="008C7132"/>
    <w:rsid w:val="008D5240"/>
    <w:rsid w:val="008E0F52"/>
    <w:rsid w:val="008E4CE3"/>
    <w:rsid w:val="008F5131"/>
    <w:rsid w:val="008F6B7F"/>
    <w:rsid w:val="0090075C"/>
    <w:rsid w:val="00901A52"/>
    <w:rsid w:val="009136C3"/>
    <w:rsid w:val="009167F9"/>
    <w:rsid w:val="00920FBD"/>
    <w:rsid w:val="00921CBE"/>
    <w:rsid w:val="00924F76"/>
    <w:rsid w:val="00941AE0"/>
    <w:rsid w:val="00947A7B"/>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3DD"/>
    <w:rsid w:val="009C1CC6"/>
    <w:rsid w:val="009C1CEA"/>
    <w:rsid w:val="009C5825"/>
    <w:rsid w:val="009D0466"/>
    <w:rsid w:val="009D2F29"/>
    <w:rsid w:val="009D4CC5"/>
    <w:rsid w:val="009E02DA"/>
    <w:rsid w:val="009E02E9"/>
    <w:rsid w:val="009F29CF"/>
    <w:rsid w:val="009F371E"/>
    <w:rsid w:val="009F58AD"/>
    <w:rsid w:val="00A05BC6"/>
    <w:rsid w:val="00A1262E"/>
    <w:rsid w:val="00A12F65"/>
    <w:rsid w:val="00A134B9"/>
    <w:rsid w:val="00A1469B"/>
    <w:rsid w:val="00A21127"/>
    <w:rsid w:val="00A27F60"/>
    <w:rsid w:val="00A33F6A"/>
    <w:rsid w:val="00A340D5"/>
    <w:rsid w:val="00A479E5"/>
    <w:rsid w:val="00A47B32"/>
    <w:rsid w:val="00A55982"/>
    <w:rsid w:val="00A55CAA"/>
    <w:rsid w:val="00A573B5"/>
    <w:rsid w:val="00A576C0"/>
    <w:rsid w:val="00A578DA"/>
    <w:rsid w:val="00A63E12"/>
    <w:rsid w:val="00A64E4C"/>
    <w:rsid w:val="00A65C91"/>
    <w:rsid w:val="00A672E5"/>
    <w:rsid w:val="00A7146B"/>
    <w:rsid w:val="00A75A8A"/>
    <w:rsid w:val="00A90FEE"/>
    <w:rsid w:val="00A934FE"/>
    <w:rsid w:val="00A94737"/>
    <w:rsid w:val="00AA06CA"/>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E0B90"/>
    <w:rsid w:val="00AE2A27"/>
    <w:rsid w:val="00AE544B"/>
    <w:rsid w:val="00AF37F0"/>
    <w:rsid w:val="00AF4124"/>
    <w:rsid w:val="00B0221A"/>
    <w:rsid w:val="00B033FB"/>
    <w:rsid w:val="00B1379C"/>
    <w:rsid w:val="00B139CA"/>
    <w:rsid w:val="00B14691"/>
    <w:rsid w:val="00B2370F"/>
    <w:rsid w:val="00B25919"/>
    <w:rsid w:val="00B3054F"/>
    <w:rsid w:val="00B335C6"/>
    <w:rsid w:val="00B3697A"/>
    <w:rsid w:val="00B427BD"/>
    <w:rsid w:val="00B44BAF"/>
    <w:rsid w:val="00B53ABA"/>
    <w:rsid w:val="00B552AA"/>
    <w:rsid w:val="00B61DDE"/>
    <w:rsid w:val="00B65CA4"/>
    <w:rsid w:val="00B721DE"/>
    <w:rsid w:val="00B76CAC"/>
    <w:rsid w:val="00B80AEF"/>
    <w:rsid w:val="00B8535B"/>
    <w:rsid w:val="00B902D3"/>
    <w:rsid w:val="00B9441C"/>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540C"/>
    <w:rsid w:val="00C35FD8"/>
    <w:rsid w:val="00C41BFD"/>
    <w:rsid w:val="00C42956"/>
    <w:rsid w:val="00C45F26"/>
    <w:rsid w:val="00C467A6"/>
    <w:rsid w:val="00C56D93"/>
    <w:rsid w:val="00C5735C"/>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1315F"/>
    <w:rsid w:val="00D20631"/>
    <w:rsid w:val="00D21F50"/>
    <w:rsid w:val="00D22486"/>
    <w:rsid w:val="00D24B18"/>
    <w:rsid w:val="00D34647"/>
    <w:rsid w:val="00D42E90"/>
    <w:rsid w:val="00D47797"/>
    <w:rsid w:val="00D62DBA"/>
    <w:rsid w:val="00D64841"/>
    <w:rsid w:val="00D64AFB"/>
    <w:rsid w:val="00D65566"/>
    <w:rsid w:val="00D811B2"/>
    <w:rsid w:val="00D826F1"/>
    <w:rsid w:val="00D83FBD"/>
    <w:rsid w:val="00D84F06"/>
    <w:rsid w:val="00D92D18"/>
    <w:rsid w:val="00DA21DD"/>
    <w:rsid w:val="00DA32E1"/>
    <w:rsid w:val="00DA3A0D"/>
    <w:rsid w:val="00DA3DE7"/>
    <w:rsid w:val="00DA3E22"/>
    <w:rsid w:val="00DA68B6"/>
    <w:rsid w:val="00DB1DA4"/>
    <w:rsid w:val="00DB22D7"/>
    <w:rsid w:val="00DB56D7"/>
    <w:rsid w:val="00DB5E5A"/>
    <w:rsid w:val="00DB796F"/>
    <w:rsid w:val="00DC26F4"/>
    <w:rsid w:val="00DC4394"/>
    <w:rsid w:val="00DC5BBF"/>
    <w:rsid w:val="00DD5075"/>
    <w:rsid w:val="00DE7BD6"/>
    <w:rsid w:val="00E044F6"/>
    <w:rsid w:val="00E07A0C"/>
    <w:rsid w:val="00E11496"/>
    <w:rsid w:val="00E1609A"/>
    <w:rsid w:val="00E16ED5"/>
    <w:rsid w:val="00E206F7"/>
    <w:rsid w:val="00E24C08"/>
    <w:rsid w:val="00E30D7E"/>
    <w:rsid w:val="00E37D40"/>
    <w:rsid w:val="00E40FBD"/>
    <w:rsid w:val="00E4110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EE3ABB"/>
    <w:rsid w:val="00F00CE5"/>
    <w:rsid w:val="00F014B8"/>
    <w:rsid w:val="00F0160E"/>
    <w:rsid w:val="00F10781"/>
    <w:rsid w:val="00F12AC5"/>
    <w:rsid w:val="00F155F7"/>
    <w:rsid w:val="00F20099"/>
    <w:rsid w:val="00F262BF"/>
    <w:rsid w:val="00F36340"/>
    <w:rsid w:val="00F402DE"/>
    <w:rsid w:val="00F4251A"/>
    <w:rsid w:val="00F43518"/>
    <w:rsid w:val="00F43DCF"/>
    <w:rsid w:val="00F447A7"/>
    <w:rsid w:val="00F5136C"/>
    <w:rsid w:val="00F57287"/>
    <w:rsid w:val="00F6102F"/>
    <w:rsid w:val="00F62BFF"/>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6A80"/>
    <w:rsid w:val="00FD65D4"/>
    <w:rsid w:val="00FD69AC"/>
    <w:rsid w:val="00FE23F0"/>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B94A-B59B-7F4D-B17D-840F7897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4020</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11</cp:revision>
  <cp:lastPrinted>2014-01-04T23:53:00Z</cp:lastPrinted>
  <dcterms:created xsi:type="dcterms:W3CDTF">2014-09-17T15:32:00Z</dcterms:created>
  <dcterms:modified xsi:type="dcterms:W3CDTF">2014-09-21T01:54:00Z</dcterms:modified>
</cp:coreProperties>
</file>