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5BDD0329" w14:textId="29B34BFF" w:rsidR="00084EC6" w:rsidRDefault="00B61DDE" w:rsidP="00A1469B">
      <w:pPr>
        <w:spacing w:before="40" w:after="80"/>
        <w:jc w:val="center"/>
        <w:rPr>
          <w:sz w:val="28"/>
          <w:szCs w:val="28"/>
        </w:rPr>
      </w:pPr>
      <w:r>
        <w:rPr>
          <w:sz w:val="28"/>
          <w:szCs w:val="28"/>
        </w:rPr>
        <w:t>August 3</w:t>
      </w:r>
      <w:r w:rsidR="00FA5828" w:rsidRPr="00DC26F4">
        <w:rPr>
          <w:sz w:val="28"/>
          <w:szCs w:val="28"/>
        </w:rPr>
        <w:t>, 2014</w:t>
      </w:r>
      <w:r w:rsidR="00ED767F" w:rsidRPr="00DC26F4">
        <w:rPr>
          <w:sz w:val="28"/>
          <w:szCs w:val="28"/>
        </w:rPr>
        <w:t xml:space="preserve"> </w:t>
      </w:r>
    </w:p>
    <w:p w14:paraId="416555D4" w14:textId="77777777" w:rsidR="00E83DA1" w:rsidRPr="00340292" w:rsidRDefault="00E83DA1" w:rsidP="00E83DA1">
      <w:pPr>
        <w:pStyle w:val="SectionHeaderLeft"/>
        <w:rPr>
          <w:sz w:val="28"/>
          <w:szCs w:val="28"/>
        </w:rPr>
      </w:pPr>
      <w:r w:rsidRPr="00340292">
        <w:rPr>
          <w:sz w:val="28"/>
          <w:szCs w:val="28"/>
        </w:rPr>
        <w:t>Gathering</w:t>
      </w:r>
    </w:p>
    <w:p w14:paraId="679A8ADE" w14:textId="77777777" w:rsidR="00E83DA1" w:rsidRPr="00BC64AC" w:rsidRDefault="00E83DA1" w:rsidP="00E83DA1">
      <w:pPr>
        <w:pStyle w:val="SectionItems"/>
      </w:pPr>
      <w:r w:rsidRPr="00BC64AC">
        <w:t>Prelude</w:t>
      </w:r>
    </w:p>
    <w:p w14:paraId="1942BB22" w14:textId="6EE17424" w:rsidR="00DA3E22" w:rsidRDefault="00E83DA1" w:rsidP="00C3540C">
      <w:pPr>
        <w:pStyle w:val="SectionItems"/>
        <w:rPr>
          <w:b/>
        </w:rPr>
      </w:pPr>
      <w:r w:rsidRPr="00BC64AC">
        <w:t>Call to Worship</w:t>
      </w:r>
      <w:r w:rsidR="00DA3E22">
        <w:rPr>
          <w:b/>
        </w:rPr>
        <w:t xml:space="preserve"> </w:t>
      </w:r>
    </w:p>
    <w:p w14:paraId="37ADB2C1" w14:textId="4D1F5D02" w:rsidR="00D84F06" w:rsidRPr="00DA32E1" w:rsidRDefault="00D84F06" w:rsidP="0069610F">
      <w:pPr>
        <w:pStyle w:val="ReadingsHangingIndent"/>
      </w:pPr>
      <w:r w:rsidRPr="00BC64AC">
        <w:rPr>
          <w:b/>
        </w:rPr>
        <w:tab/>
      </w:r>
      <w:r w:rsidRPr="00DA32E1">
        <w:t>One:</w:t>
      </w:r>
      <w:r w:rsidRPr="00DA32E1">
        <w:tab/>
      </w:r>
      <w:r w:rsidR="0069610F">
        <w:t>All you who are thirsty,</w:t>
      </w:r>
      <w:r w:rsidRPr="00DA32E1">
        <w:t xml:space="preserve">  </w:t>
      </w:r>
    </w:p>
    <w:p w14:paraId="089376EA" w14:textId="484485E6" w:rsidR="00D84F06" w:rsidRPr="00DA32E1" w:rsidRDefault="00D84F06" w:rsidP="00D84F06">
      <w:pPr>
        <w:pStyle w:val="ReadingsHangingIndent"/>
        <w:rPr>
          <w:b/>
        </w:rPr>
      </w:pPr>
      <w:r w:rsidRPr="00BC64AC">
        <w:tab/>
      </w:r>
      <w:r w:rsidR="0069610F">
        <w:rPr>
          <w:b/>
        </w:rPr>
        <w:t>All</w:t>
      </w:r>
      <w:r w:rsidRPr="00DA32E1">
        <w:rPr>
          <w:b/>
        </w:rPr>
        <w:t>:</w:t>
      </w:r>
      <w:r w:rsidRPr="00DA32E1">
        <w:rPr>
          <w:b/>
        </w:rPr>
        <w:tab/>
      </w:r>
      <w:r w:rsidR="0069610F">
        <w:rPr>
          <w:b/>
        </w:rPr>
        <w:t>this is a place for water.</w:t>
      </w:r>
    </w:p>
    <w:p w14:paraId="4BDDF9A0" w14:textId="00DA35B0" w:rsidR="00D84F06" w:rsidRPr="00DA32E1" w:rsidRDefault="00D84F06" w:rsidP="0069610F">
      <w:pPr>
        <w:pStyle w:val="ReadingsHangingIndent"/>
      </w:pPr>
      <w:r>
        <w:rPr>
          <w:b/>
        </w:rPr>
        <w:tab/>
      </w:r>
      <w:r w:rsidRPr="00DA32E1">
        <w:t>One:</w:t>
      </w:r>
      <w:r w:rsidRPr="00DA32E1">
        <w:tab/>
      </w:r>
      <w:r w:rsidR="0069610F">
        <w:t>All you who are hungry,</w:t>
      </w:r>
      <w:r w:rsidRPr="00DA32E1">
        <w:t xml:space="preserve"> </w:t>
      </w:r>
    </w:p>
    <w:p w14:paraId="1DBE5DA6" w14:textId="062300C2" w:rsidR="00D84F06" w:rsidRPr="00DA32E1" w:rsidRDefault="00D84F06" w:rsidP="0069610F">
      <w:pPr>
        <w:pStyle w:val="ReadingsHangingIndent"/>
        <w:rPr>
          <w:b/>
        </w:rPr>
      </w:pPr>
      <w:r w:rsidRPr="00BC64AC">
        <w:tab/>
      </w:r>
      <w:r w:rsidR="0069610F">
        <w:rPr>
          <w:b/>
        </w:rPr>
        <w:t>All</w:t>
      </w:r>
      <w:r w:rsidRPr="00DA32E1">
        <w:rPr>
          <w:b/>
        </w:rPr>
        <w:t>:</w:t>
      </w:r>
      <w:r w:rsidRPr="00DA32E1">
        <w:rPr>
          <w:b/>
        </w:rPr>
        <w:tab/>
      </w:r>
      <w:r w:rsidR="0069610F">
        <w:rPr>
          <w:b/>
        </w:rPr>
        <w:t>this is a place to be fed.</w:t>
      </w:r>
    </w:p>
    <w:p w14:paraId="5AC0E3E4" w14:textId="15867494" w:rsidR="00DA32E1" w:rsidRPr="0069610F" w:rsidRDefault="00DA32E1" w:rsidP="00DA32E1">
      <w:pPr>
        <w:pStyle w:val="ReadingsHangingIndent"/>
      </w:pPr>
      <w:r>
        <w:rPr>
          <w:b/>
        </w:rPr>
        <w:tab/>
      </w:r>
      <w:r w:rsidR="0069610F" w:rsidRPr="0069610F">
        <w:t>One</w:t>
      </w:r>
      <w:r w:rsidRPr="0069610F">
        <w:t>:</w:t>
      </w:r>
      <w:r w:rsidRPr="0069610F">
        <w:tab/>
      </w:r>
      <w:r w:rsidR="0069610F" w:rsidRPr="0069610F">
        <w:t>Why spend your earnings on what is not food?</w:t>
      </w:r>
    </w:p>
    <w:p w14:paraId="4E2D3EB9" w14:textId="7DFC7958" w:rsidR="00D84F06" w:rsidRPr="0069610F" w:rsidRDefault="00DA32E1" w:rsidP="00DA32E1">
      <w:pPr>
        <w:pStyle w:val="ReadingsHangingIndent"/>
      </w:pPr>
      <w:r w:rsidRPr="0069610F">
        <w:tab/>
      </w:r>
      <w:r w:rsidRPr="0069610F">
        <w:tab/>
      </w:r>
      <w:r w:rsidR="0069610F" w:rsidRPr="0069610F">
        <w:t xml:space="preserve">Why pay for that which fails to satisfy? </w:t>
      </w:r>
    </w:p>
    <w:p w14:paraId="5689C2A1" w14:textId="6E079D93" w:rsidR="0069610F" w:rsidRPr="0069610F" w:rsidRDefault="0069610F" w:rsidP="00DA32E1">
      <w:pPr>
        <w:pStyle w:val="ReadingsHangingIndent"/>
      </w:pPr>
      <w:r w:rsidRPr="0069610F">
        <w:tab/>
      </w:r>
      <w:r w:rsidRPr="0069610F">
        <w:tab/>
        <w:t xml:space="preserve">Here, without money, </w:t>
      </w:r>
    </w:p>
    <w:p w14:paraId="59C82385" w14:textId="248FB1DD" w:rsidR="0069610F" w:rsidRDefault="0069610F" w:rsidP="00DA32E1">
      <w:pPr>
        <w:pStyle w:val="ReadingsHangingIndent"/>
      </w:pPr>
      <w:r w:rsidRPr="0069610F">
        <w:tab/>
      </w:r>
      <w:r w:rsidRPr="0069610F">
        <w:tab/>
      </w:r>
      <w:proofErr w:type="gramStart"/>
      <w:r w:rsidRPr="0069610F">
        <w:t>here</w:t>
      </w:r>
      <w:proofErr w:type="gramEnd"/>
      <w:r w:rsidRPr="0069610F">
        <w:t>, without price,</w:t>
      </w:r>
    </w:p>
    <w:p w14:paraId="37A73278" w14:textId="3A0AD762" w:rsidR="0069610F" w:rsidRDefault="0069610F" w:rsidP="00DA32E1">
      <w:pPr>
        <w:pStyle w:val="ReadingsHangingIndent"/>
        <w:rPr>
          <w:b/>
        </w:rPr>
      </w:pPr>
      <w:r>
        <w:rPr>
          <w:b/>
        </w:rPr>
        <w:tab/>
        <w:t>All</w:t>
      </w:r>
      <w:r w:rsidRPr="00DA32E1">
        <w:rPr>
          <w:b/>
        </w:rPr>
        <w:t>:</w:t>
      </w:r>
      <w:r w:rsidRPr="00DA32E1">
        <w:rPr>
          <w:b/>
        </w:rPr>
        <w:tab/>
      </w:r>
      <w:r>
        <w:rPr>
          <w:b/>
        </w:rPr>
        <w:t>all may enjoy the bread of heaven.</w:t>
      </w:r>
    </w:p>
    <w:p w14:paraId="07D1A77E" w14:textId="14A9BB40" w:rsidR="0069610F" w:rsidRPr="00DA32E1" w:rsidRDefault="0069610F" w:rsidP="0069610F">
      <w:pPr>
        <w:pStyle w:val="ReadingsHangingIndent"/>
      </w:pPr>
      <w:r>
        <w:tab/>
      </w:r>
      <w:r w:rsidRPr="00DA32E1">
        <w:t>One:</w:t>
      </w:r>
      <w:r w:rsidRPr="00DA32E1">
        <w:tab/>
      </w:r>
      <w:r>
        <w:t>God speaks,</w:t>
      </w:r>
      <w:r w:rsidRPr="00DA32E1">
        <w:t xml:space="preserve">  </w:t>
      </w:r>
    </w:p>
    <w:p w14:paraId="240A4BCE" w14:textId="7EE99975" w:rsidR="0069610F" w:rsidRPr="0069610F" w:rsidRDefault="0069610F" w:rsidP="0069610F">
      <w:pPr>
        <w:pStyle w:val="ReadingsHangingIndent"/>
        <w:rPr>
          <w:b/>
        </w:rPr>
      </w:pPr>
      <w:r w:rsidRPr="00BC64AC">
        <w:tab/>
      </w:r>
      <w:r>
        <w:rPr>
          <w:b/>
        </w:rPr>
        <w:t>All</w:t>
      </w:r>
      <w:r w:rsidRPr="00DA32E1">
        <w:rPr>
          <w:b/>
        </w:rPr>
        <w:t>:</w:t>
      </w:r>
      <w:r w:rsidRPr="00DA32E1">
        <w:rPr>
          <w:b/>
        </w:rPr>
        <w:tab/>
      </w:r>
      <w:r>
        <w:rPr>
          <w:b/>
        </w:rPr>
        <w:t xml:space="preserve">and all who listen will have life. </w:t>
      </w:r>
    </w:p>
    <w:p w14:paraId="4BC155CA" w14:textId="11B8CFD8" w:rsidR="003B7A88" w:rsidRPr="003B7A88" w:rsidRDefault="0069610F" w:rsidP="00E83DA1">
      <w:pPr>
        <w:pStyle w:val="SectionItems"/>
        <w:rPr>
          <w:i/>
        </w:rPr>
      </w:pPr>
      <w:r>
        <w:t xml:space="preserve">STJ </w:t>
      </w:r>
      <w:proofErr w:type="gramStart"/>
      <w:r>
        <w:t>3</w:t>
      </w:r>
      <w:r w:rsidR="003B7A88">
        <w:t xml:space="preserve">  </w:t>
      </w:r>
      <w:r>
        <w:rPr>
          <w:i/>
        </w:rPr>
        <w:t>Jesus</w:t>
      </w:r>
      <w:proofErr w:type="gramEnd"/>
      <w:r>
        <w:rPr>
          <w:i/>
        </w:rPr>
        <w:t xml:space="preserve"> calls us here to meet him</w:t>
      </w:r>
    </w:p>
    <w:p w14:paraId="01544D52" w14:textId="6529B035" w:rsidR="00222832" w:rsidRDefault="00222832" w:rsidP="00222832">
      <w:pPr>
        <w:pStyle w:val="SectionItems"/>
      </w:pPr>
      <w:r w:rsidRPr="00BC64AC">
        <w:t>Welcome</w:t>
      </w:r>
    </w:p>
    <w:p w14:paraId="4B5E9818" w14:textId="77777777" w:rsidR="00E83DA1" w:rsidRDefault="00E83DA1" w:rsidP="00E83DA1">
      <w:pPr>
        <w:pStyle w:val="SectionItems"/>
      </w:pPr>
      <w:r w:rsidRPr="00BC64AC">
        <w:t>Lighting the Peace Lamp</w:t>
      </w:r>
    </w:p>
    <w:p w14:paraId="26B69B0A" w14:textId="6EDEB3CD" w:rsidR="00A672E5" w:rsidRPr="00BC64AC" w:rsidRDefault="00E83DA1" w:rsidP="0037474C">
      <w:pPr>
        <w:pStyle w:val="SectionItems"/>
      </w:pPr>
      <w:r w:rsidRPr="00BC64AC">
        <w:t>Prayer</w:t>
      </w:r>
    </w:p>
    <w:p w14:paraId="4D2BBA1F" w14:textId="77777777" w:rsidR="00E83DA1" w:rsidRPr="00340292" w:rsidRDefault="00E83DA1" w:rsidP="00E83DA1">
      <w:pPr>
        <w:pStyle w:val="SectionHeaderLeft"/>
      </w:pPr>
      <w:r w:rsidRPr="00340292">
        <w:t>Praising</w:t>
      </w:r>
    </w:p>
    <w:p w14:paraId="0A91E5FC" w14:textId="7E38557B" w:rsidR="00FB40B6" w:rsidRDefault="0069610F" w:rsidP="00E83DA1">
      <w:pPr>
        <w:pStyle w:val="SectionItems"/>
      </w:pPr>
      <w:r>
        <w:t>Psalm 145:8-9</w:t>
      </w:r>
      <w:r w:rsidR="00FB40B6">
        <w:t xml:space="preserve">, </w:t>
      </w:r>
      <w:r>
        <w:t>14-21</w:t>
      </w:r>
    </w:p>
    <w:p w14:paraId="219007D0" w14:textId="1F9D7606" w:rsidR="00E83DA1" w:rsidRPr="00222832" w:rsidRDefault="00C3540C" w:rsidP="00E83DA1">
      <w:pPr>
        <w:pStyle w:val="SectionItems"/>
        <w:rPr>
          <w:i/>
        </w:rPr>
      </w:pPr>
      <w:r>
        <w:t>H</w:t>
      </w:r>
      <w:r w:rsidR="0069610F">
        <w:t xml:space="preserve">WB </w:t>
      </w:r>
      <w:proofErr w:type="gramStart"/>
      <w:r w:rsidR="0069610F">
        <w:t>91</w:t>
      </w:r>
      <w:r>
        <w:t xml:space="preserve">  </w:t>
      </w:r>
      <w:r w:rsidR="0069610F">
        <w:rPr>
          <w:i/>
        </w:rPr>
        <w:t>Praise</w:t>
      </w:r>
      <w:proofErr w:type="gramEnd"/>
      <w:r w:rsidR="0069610F">
        <w:rPr>
          <w:i/>
        </w:rPr>
        <w:t xml:space="preserve"> to God, immortal praise</w:t>
      </w:r>
    </w:p>
    <w:p w14:paraId="7151E60D" w14:textId="31D99385" w:rsidR="0037474C" w:rsidRDefault="0037474C" w:rsidP="0037474C">
      <w:pPr>
        <w:pStyle w:val="SectionItems"/>
      </w:pPr>
      <w:r w:rsidRPr="00BC64AC">
        <w:t>Children’s Time</w:t>
      </w:r>
    </w:p>
    <w:p w14:paraId="76C59519" w14:textId="38A716E3" w:rsidR="0069610F" w:rsidRPr="0069610F" w:rsidRDefault="0069610F" w:rsidP="0037474C">
      <w:pPr>
        <w:pStyle w:val="SectionItems"/>
        <w:rPr>
          <w:i/>
        </w:rPr>
      </w:pPr>
      <w:r>
        <w:t xml:space="preserve">STS </w:t>
      </w:r>
      <w:proofErr w:type="gramStart"/>
      <w:r>
        <w:t xml:space="preserve">47  </w:t>
      </w:r>
      <w:r>
        <w:rPr>
          <w:i/>
        </w:rPr>
        <w:t>Let</w:t>
      </w:r>
      <w:proofErr w:type="gramEnd"/>
      <w:r>
        <w:rPr>
          <w:i/>
        </w:rPr>
        <w:t xml:space="preserve"> the children come to me</w:t>
      </w:r>
    </w:p>
    <w:p w14:paraId="66DCE1D8" w14:textId="77777777" w:rsidR="00E83DA1" w:rsidRPr="00340292" w:rsidRDefault="00E83DA1" w:rsidP="00E83DA1">
      <w:pPr>
        <w:pStyle w:val="SectionHeaderLeft"/>
        <w:rPr>
          <w:sz w:val="28"/>
          <w:szCs w:val="28"/>
        </w:rPr>
      </w:pPr>
      <w:r w:rsidRPr="00340292">
        <w:rPr>
          <w:sz w:val="28"/>
          <w:szCs w:val="28"/>
        </w:rPr>
        <w:t>Receiving God’s Word</w:t>
      </w:r>
    </w:p>
    <w:p w14:paraId="58E9D17F" w14:textId="13EAECD7" w:rsidR="00FB40B6" w:rsidRDefault="0069610F" w:rsidP="00E83DA1">
      <w:pPr>
        <w:pStyle w:val="SectionItems"/>
      </w:pPr>
      <w:r>
        <w:t>Isaiah 55:1-5</w:t>
      </w:r>
    </w:p>
    <w:p w14:paraId="38390BF5" w14:textId="10D907E7" w:rsidR="00AB126B" w:rsidRDefault="000569D4" w:rsidP="00E83DA1">
      <w:pPr>
        <w:pStyle w:val="SectionItems"/>
      </w:pPr>
      <w:r>
        <w:t xml:space="preserve">HWB </w:t>
      </w:r>
      <w:proofErr w:type="gramStart"/>
      <w:r>
        <w:t>493</w:t>
      </w:r>
      <w:r w:rsidR="00C3540C">
        <w:t xml:space="preserve">  </w:t>
      </w:r>
      <w:r>
        <w:rPr>
          <w:i/>
        </w:rPr>
        <w:t>I</w:t>
      </w:r>
      <w:proofErr w:type="gramEnd"/>
      <w:r>
        <w:rPr>
          <w:i/>
        </w:rPr>
        <w:t xml:space="preserve"> heard the voice of Jesus say</w:t>
      </w:r>
      <w:r w:rsidR="00B8535B">
        <w:rPr>
          <w:i/>
        </w:rPr>
        <w:t xml:space="preserve"> </w:t>
      </w:r>
      <w:r w:rsidR="00222832">
        <w:t xml:space="preserve"> </w:t>
      </w:r>
    </w:p>
    <w:p w14:paraId="6785ECA2" w14:textId="6E00F7FA" w:rsidR="00222832" w:rsidRDefault="000569D4" w:rsidP="00E83DA1">
      <w:pPr>
        <w:pStyle w:val="SectionItems"/>
      </w:pPr>
      <w:r>
        <w:t>Matthew 14:13-21</w:t>
      </w:r>
    </w:p>
    <w:p w14:paraId="7D3EC0A1" w14:textId="77777777" w:rsidR="00E83DA1" w:rsidRPr="00BC64AC" w:rsidRDefault="00E83DA1" w:rsidP="00E83DA1">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6B70D812" w14:textId="77777777" w:rsidR="00E83DA1" w:rsidRPr="00BC64AC" w:rsidRDefault="00E83DA1" w:rsidP="00E83DA1">
      <w:pPr>
        <w:pStyle w:val="ReadingsHangingIndent"/>
        <w:rPr>
          <w:b/>
        </w:rPr>
      </w:pPr>
      <w:r w:rsidRPr="00BC64AC">
        <w:rPr>
          <w:b/>
        </w:rPr>
        <w:tab/>
        <w:t>All:</w:t>
      </w:r>
      <w:r w:rsidRPr="00BC64AC">
        <w:rPr>
          <w:b/>
        </w:rPr>
        <w:tab/>
        <w:t>thanks be to God.</w:t>
      </w:r>
    </w:p>
    <w:p w14:paraId="631E26D8" w14:textId="4251ADD2" w:rsidR="00BF0318" w:rsidRDefault="00E83DA1" w:rsidP="00E83DA1">
      <w:pPr>
        <w:pStyle w:val="SectionItems"/>
      </w:pPr>
      <w:r w:rsidRPr="00BC64AC">
        <w:t>Meditation</w:t>
      </w:r>
    </w:p>
    <w:p w14:paraId="0044BD22" w14:textId="77777777" w:rsidR="000569D4" w:rsidRDefault="000569D4" w:rsidP="00BF0318">
      <w:pPr>
        <w:pStyle w:val="SectionHeaderLeft"/>
      </w:pPr>
    </w:p>
    <w:p w14:paraId="681861B8" w14:textId="77777777" w:rsidR="000569D4" w:rsidRDefault="000569D4" w:rsidP="00BF0318">
      <w:pPr>
        <w:pStyle w:val="SectionHeaderLeft"/>
      </w:pPr>
    </w:p>
    <w:p w14:paraId="16C5137F" w14:textId="3D5DE512" w:rsidR="00E83DA1" w:rsidRPr="00340292" w:rsidRDefault="00E83DA1" w:rsidP="00BF0318">
      <w:pPr>
        <w:pStyle w:val="SectionHeaderLeft"/>
      </w:pPr>
      <w:r w:rsidRPr="00340292">
        <w:lastRenderedPageBreak/>
        <w:t>Responding</w:t>
      </w:r>
    </w:p>
    <w:p w14:paraId="0DA61572" w14:textId="51D1FF87" w:rsidR="00222832" w:rsidRPr="00C3540C" w:rsidRDefault="000569D4" w:rsidP="00222832">
      <w:pPr>
        <w:pStyle w:val="SectionItems"/>
        <w:rPr>
          <w:i/>
        </w:rPr>
      </w:pPr>
      <w:r>
        <w:t xml:space="preserve">STJ </w:t>
      </w:r>
      <w:proofErr w:type="gramStart"/>
      <w:r>
        <w:t>107</w:t>
      </w:r>
      <w:r w:rsidR="00C3540C">
        <w:t xml:space="preserve">  </w:t>
      </w:r>
      <w:r>
        <w:rPr>
          <w:i/>
        </w:rPr>
        <w:t>God</w:t>
      </w:r>
      <w:proofErr w:type="gramEnd"/>
      <w:r>
        <w:rPr>
          <w:i/>
        </w:rPr>
        <w:t xml:space="preserve"> remembers</w:t>
      </w:r>
    </w:p>
    <w:p w14:paraId="3C88A0A9" w14:textId="77777777" w:rsidR="00E83DA1" w:rsidRDefault="00E83DA1" w:rsidP="00E83DA1">
      <w:pPr>
        <w:pStyle w:val="SectionItems"/>
      </w:pPr>
      <w:r w:rsidRPr="00BC64AC">
        <w:t>Sharing</w:t>
      </w:r>
    </w:p>
    <w:p w14:paraId="608836D4" w14:textId="77777777" w:rsidR="00E83DA1" w:rsidRDefault="00E83DA1" w:rsidP="00E83DA1">
      <w:pPr>
        <w:pStyle w:val="SectionItems"/>
      </w:pPr>
      <w:r w:rsidRPr="00BC64AC">
        <w:t>Prayer</w:t>
      </w:r>
    </w:p>
    <w:p w14:paraId="7265DFB0" w14:textId="77777777" w:rsidR="00691551" w:rsidRDefault="00691551" w:rsidP="00691551">
      <w:pPr>
        <w:pStyle w:val="SectionItems"/>
      </w:pPr>
      <w:r>
        <w:t>Offering</w:t>
      </w:r>
    </w:p>
    <w:p w14:paraId="6DCD2734" w14:textId="58D91F8E" w:rsidR="00691551" w:rsidRPr="00691551" w:rsidRDefault="00691551" w:rsidP="00E83DA1">
      <w:pPr>
        <w:pStyle w:val="SectionItems"/>
        <w:rPr>
          <w:i/>
        </w:rPr>
      </w:pPr>
      <w:r>
        <w:t xml:space="preserve">HWB </w:t>
      </w:r>
      <w:proofErr w:type="gramStart"/>
      <w:r>
        <w:t xml:space="preserve">76  </w:t>
      </w:r>
      <w:r w:rsidR="0002410D" w:rsidRPr="0002410D">
        <w:rPr>
          <w:i/>
        </w:rPr>
        <w:t>Je</w:t>
      </w:r>
      <w:proofErr w:type="gramEnd"/>
      <w:r w:rsidR="0002410D" w:rsidRPr="0002410D">
        <w:rPr>
          <w:i/>
        </w:rPr>
        <w:t xml:space="preserve"> </w:t>
      </w:r>
      <w:proofErr w:type="spellStart"/>
      <w:r w:rsidR="0002410D" w:rsidRPr="0002410D">
        <w:rPr>
          <w:i/>
        </w:rPr>
        <w:t>Louerai</w:t>
      </w:r>
      <w:proofErr w:type="spellEnd"/>
      <w:r w:rsidR="0002410D" w:rsidRPr="0002410D">
        <w:rPr>
          <w:i/>
        </w:rPr>
        <w:t xml:space="preserve"> </w:t>
      </w:r>
      <w:proofErr w:type="spellStart"/>
      <w:r w:rsidR="0002410D" w:rsidRPr="0002410D">
        <w:rPr>
          <w:i/>
        </w:rPr>
        <w:t>l’Eternel</w:t>
      </w:r>
      <w:proofErr w:type="spellEnd"/>
      <w:r w:rsidR="0002410D">
        <w:t xml:space="preserve"> </w:t>
      </w:r>
      <w:r w:rsidR="0002410D" w:rsidRPr="0002410D">
        <w:rPr>
          <w:i/>
        </w:rPr>
        <w:t>(</w:t>
      </w:r>
      <w:r>
        <w:rPr>
          <w:i/>
        </w:rPr>
        <w:t>Praise, I will praise you Lord</w:t>
      </w:r>
      <w:r w:rsidR="0002410D">
        <w:rPr>
          <w:i/>
        </w:rPr>
        <w:t>)</w:t>
      </w:r>
    </w:p>
    <w:p w14:paraId="4164CFAD" w14:textId="77777777" w:rsidR="00E83DA1" w:rsidRPr="00340292" w:rsidRDefault="00E83DA1" w:rsidP="00E83DA1">
      <w:pPr>
        <w:pStyle w:val="SectionHeaderLeft"/>
        <w:rPr>
          <w:sz w:val="28"/>
          <w:szCs w:val="28"/>
        </w:rPr>
      </w:pPr>
      <w:r w:rsidRPr="00340292">
        <w:rPr>
          <w:sz w:val="28"/>
          <w:szCs w:val="28"/>
        </w:rPr>
        <w:t>Sending</w:t>
      </w:r>
    </w:p>
    <w:p w14:paraId="7993CA48" w14:textId="77777777" w:rsidR="00222832" w:rsidRDefault="00222832" w:rsidP="00222832">
      <w:pPr>
        <w:pStyle w:val="SectionItems"/>
      </w:pPr>
      <w:r>
        <w:t>Announcements</w:t>
      </w:r>
    </w:p>
    <w:p w14:paraId="35C4216C" w14:textId="64BE0411" w:rsidR="00222832" w:rsidRPr="00222832" w:rsidRDefault="00691551" w:rsidP="00222832">
      <w:pPr>
        <w:pStyle w:val="SectionItems"/>
        <w:rPr>
          <w:i/>
        </w:rPr>
      </w:pPr>
      <w:r>
        <w:t xml:space="preserve">STJ </w:t>
      </w:r>
      <w:proofErr w:type="gramStart"/>
      <w:r>
        <w:t>112</w:t>
      </w:r>
      <w:r w:rsidR="00222832">
        <w:t xml:space="preserve">  </w:t>
      </w:r>
      <w:r>
        <w:rPr>
          <w:i/>
        </w:rPr>
        <w:t>I</w:t>
      </w:r>
      <w:proofErr w:type="gramEnd"/>
      <w:r>
        <w:rPr>
          <w:i/>
        </w:rPr>
        <w:t xml:space="preserve"> owe my Lord a morning song</w:t>
      </w:r>
    </w:p>
    <w:p w14:paraId="3C5A2DE3" w14:textId="1DC9E701" w:rsidR="00FB40B6" w:rsidRPr="00691551" w:rsidRDefault="00FB40B6" w:rsidP="00691551">
      <w:pPr>
        <w:pStyle w:val="SectionItems"/>
      </w:pPr>
      <w:r>
        <w:t>Benediction</w:t>
      </w:r>
    </w:p>
    <w:p w14:paraId="06D2E500" w14:textId="77777777" w:rsidR="00E83DA1" w:rsidRPr="00BC64AC" w:rsidRDefault="00E83DA1" w:rsidP="00E83DA1">
      <w:pPr>
        <w:pStyle w:val="SectionItems"/>
      </w:pPr>
      <w:r w:rsidRPr="00BC64AC">
        <w:t>Extinguishing the Peace Candle</w:t>
      </w:r>
    </w:p>
    <w:p w14:paraId="63A7EF43" w14:textId="77777777" w:rsidR="00E83DA1" w:rsidRPr="00FB40B6" w:rsidRDefault="00E83DA1" w:rsidP="00E83DA1">
      <w:pPr>
        <w:pStyle w:val="ReadingsHangingIndent"/>
      </w:pPr>
      <w:r w:rsidRPr="00BC64AC">
        <w:rPr>
          <w:b/>
        </w:rPr>
        <w:tab/>
      </w:r>
      <w:r w:rsidRPr="00FB40B6">
        <w:t>One:</w:t>
      </w:r>
      <w:r w:rsidRPr="00FB40B6">
        <w:tab/>
        <w:t>Now the light of Christ is in you.</w:t>
      </w:r>
    </w:p>
    <w:p w14:paraId="03DCBB10" w14:textId="6C162A09" w:rsidR="00AC08C5" w:rsidRDefault="00E83DA1" w:rsidP="008E4CE3">
      <w:pPr>
        <w:pStyle w:val="ReadingsHangingIndent"/>
        <w:rPr>
          <w:b/>
        </w:rPr>
      </w:pPr>
      <w:r w:rsidRPr="00BC64AC">
        <w:tab/>
      </w:r>
      <w:r w:rsidRPr="00FB40B6">
        <w:rPr>
          <w:b/>
        </w:rPr>
        <w:t>All:</w:t>
      </w:r>
      <w:r w:rsidRPr="00FB40B6">
        <w:rPr>
          <w:b/>
        </w:rPr>
        <w:tab/>
        <w:t>Thanks be to God.</w:t>
      </w: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ACED666"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1989857F" w14:textId="281004E0" w:rsidR="0012722B" w:rsidRDefault="00A47B32" w:rsidP="00AE544B">
            <w:pPr>
              <w:tabs>
                <w:tab w:val="right" w:pos="2880"/>
              </w:tabs>
              <w:ind w:left="3060" w:hanging="2970"/>
            </w:pPr>
            <w:r w:rsidRPr="0086582C">
              <w:tab/>
            </w:r>
            <w:r w:rsidR="00DC5BBF">
              <w:t>Worship Leader</w:t>
            </w:r>
            <w:r w:rsidRPr="0086582C">
              <w:t>:</w:t>
            </w:r>
            <w:r w:rsidRPr="0086582C">
              <w:tab/>
            </w:r>
            <w:r w:rsidR="00691551">
              <w:t>Beth Peachey</w:t>
            </w:r>
          </w:p>
          <w:p w14:paraId="436A7400" w14:textId="764D14D5" w:rsidR="00552DF0" w:rsidRPr="00B3697A" w:rsidRDefault="00552DF0" w:rsidP="00552DF0">
            <w:pPr>
              <w:tabs>
                <w:tab w:val="right" w:pos="2880"/>
              </w:tabs>
              <w:ind w:left="3060" w:hanging="2970"/>
            </w:pPr>
            <w:r w:rsidRPr="0086582C">
              <w:tab/>
            </w:r>
            <w:r>
              <w:t>Meditation</w:t>
            </w:r>
            <w:r w:rsidRPr="0086582C">
              <w:t>:</w:t>
            </w:r>
            <w:r w:rsidRPr="0086582C">
              <w:tab/>
            </w:r>
            <w:r w:rsidR="00AD67BC">
              <w:t>Kiva Nice-Webb</w:t>
            </w:r>
          </w:p>
          <w:p w14:paraId="667379AC" w14:textId="6FD8AD95" w:rsidR="006E7A3D" w:rsidRDefault="00DC5BBF" w:rsidP="006E7A3D">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6E7A3D">
              <w:t>Song Leader</w:t>
            </w:r>
            <w:r w:rsidR="006E7A3D" w:rsidRPr="0086582C">
              <w:t>:</w:t>
            </w:r>
            <w:r w:rsidR="006E7A3D" w:rsidRPr="0086582C">
              <w:tab/>
            </w:r>
            <w:r w:rsidR="00691551">
              <w:t>Philip Kendall</w:t>
            </w:r>
          </w:p>
          <w:p w14:paraId="7F152802" w14:textId="0D49355B" w:rsidR="00FF6040" w:rsidRDefault="006E7A3D" w:rsidP="00B2370F">
            <w:pPr>
              <w:tabs>
                <w:tab w:val="right" w:pos="2880"/>
              </w:tabs>
              <w:ind w:left="3060" w:hanging="2970"/>
            </w:pPr>
            <w:r w:rsidRPr="0086582C">
              <w:tab/>
            </w:r>
            <w:r>
              <w:t>Pianist</w:t>
            </w:r>
            <w:r w:rsidRPr="0086582C">
              <w:t>:</w:t>
            </w:r>
            <w:r w:rsidRPr="0086582C">
              <w:tab/>
            </w:r>
            <w:r w:rsidR="00691551">
              <w:t xml:space="preserve">Steve </w:t>
            </w:r>
            <w:proofErr w:type="spellStart"/>
            <w:r w:rsidR="00691551">
              <w:t>Warkentin</w:t>
            </w:r>
            <w:proofErr w:type="spellEnd"/>
          </w:p>
          <w:p w14:paraId="12CF0A4B" w14:textId="63A1C277" w:rsidR="00B80AEF" w:rsidRPr="001B1DC4" w:rsidRDefault="00B76CAC" w:rsidP="00691551">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12722B">
              <w:t>Altar</w:t>
            </w:r>
            <w:r w:rsidRPr="0086582C">
              <w:t>:</w:t>
            </w:r>
            <w:r w:rsidRPr="0086582C">
              <w:tab/>
            </w:r>
            <w:r w:rsidR="00691551">
              <w:t>Brooke Hutchison</w:t>
            </w:r>
          </w:p>
        </w:tc>
      </w:tr>
    </w:tbl>
    <w:p w14:paraId="5BC90D04" w14:textId="315D5648" w:rsidR="00835D63" w:rsidRPr="00D47797" w:rsidRDefault="00F447A7" w:rsidP="00D34647">
      <w:pPr>
        <w:pStyle w:val="SectionHeaderCenter"/>
        <w:rPr>
          <w:sz w:val="28"/>
          <w:szCs w:val="28"/>
        </w:rPr>
      </w:pPr>
      <w:r w:rsidRPr="00340292">
        <w:rPr>
          <w:sz w:val="28"/>
          <w:szCs w:val="28"/>
        </w:rPr>
        <w:t>Announcements</w:t>
      </w:r>
    </w:p>
    <w:p w14:paraId="5BFEC4B6" w14:textId="77777777" w:rsidR="003B5FD6" w:rsidRDefault="003B5FD6" w:rsidP="003B5FD6">
      <w:pPr>
        <w:rPr>
          <w:b/>
          <w:bCs/>
        </w:rPr>
      </w:pPr>
    </w:p>
    <w:p w14:paraId="347953F7" w14:textId="08E1FD67" w:rsidR="00AD67BC" w:rsidRDefault="00AD67BC" w:rsidP="003B5FD6">
      <w:pPr>
        <w:rPr>
          <w:bCs/>
        </w:rPr>
      </w:pPr>
      <w:r>
        <w:rPr>
          <w:b/>
          <w:bCs/>
        </w:rPr>
        <w:t xml:space="preserve">Pastor Megan’s Travel Schedule:  </w:t>
      </w:r>
      <w:r w:rsidR="00D34647">
        <w:rPr>
          <w:bCs/>
        </w:rPr>
        <w:t xml:space="preserve">Pastor Megan is </w:t>
      </w:r>
      <w:r w:rsidRPr="00AD67BC">
        <w:rPr>
          <w:bCs/>
        </w:rPr>
        <w:t xml:space="preserve">traveling to Colorado for </w:t>
      </w:r>
      <w:r w:rsidR="00D34647">
        <w:rPr>
          <w:bCs/>
        </w:rPr>
        <w:t>an</w:t>
      </w:r>
      <w:r w:rsidRPr="00AD67BC">
        <w:rPr>
          <w:bCs/>
        </w:rPr>
        <w:t xml:space="preserve"> annual retreat with friends, mentors, and coll</w:t>
      </w:r>
      <w:r w:rsidR="00D34647">
        <w:rPr>
          <w:bCs/>
        </w:rPr>
        <w:t>eagues in the Rocky Mountains. She</w:t>
      </w:r>
      <w:r w:rsidRPr="00AD67BC">
        <w:rPr>
          <w:bCs/>
        </w:rPr>
        <w:t xml:space="preserve"> will be out of the office starting Wednesday July 30 and will be back at it Saturday August 9.</w:t>
      </w:r>
    </w:p>
    <w:p w14:paraId="3411145C" w14:textId="77777777" w:rsidR="00D34647" w:rsidRDefault="00D34647" w:rsidP="003B5FD6">
      <w:pPr>
        <w:rPr>
          <w:bCs/>
        </w:rPr>
      </w:pPr>
    </w:p>
    <w:p w14:paraId="2C5A3A57" w14:textId="5E5DA7E7" w:rsidR="00D34647" w:rsidRPr="00D34647" w:rsidRDefault="00D34647" w:rsidP="003B5FD6">
      <w:pPr>
        <w:rPr>
          <w:bCs/>
        </w:rPr>
      </w:pPr>
      <w:r>
        <w:rPr>
          <w:b/>
          <w:bCs/>
        </w:rPr>
        <w:t xml:space="preserve">Reception Following </w:t>
      </w:r>
      <w:proofErr w:type="spellStart"/>
      <w:r>
        <w:rPr>
          <w:b/>
          <w:bCs/>
        </w:rPr>
        <w:t>Karena’s</w:t>
      </w:r>
      <w:proofErr w:type="spellEnd"/>
      <w:r>
        <w:rPr>
          <w:b/>
          <w:bCs/>
        </w:rPr>
        <w:t xml:space="preserve"> Memorial Service: </w:t>
      </w:r>
      <w:r w:rsidRPr="00D34647">
        <w:rPr>
          <w:bCs/>
        </w:rPr>
        <w:t xml:space="preserve"> As a church, we are hosting a reception of finger foods for all who attend </w:t>
      </w:r>
      <w:proofErr w:type="spellStart"/>
      <w:r w:rsidRPr="00D34647">
        <w:rPr>
          <w:bCs/>
        </w:rPr>
        <w:t>Karena's</w:t>
      </w:r>
      <w:proofErr w:type="spellEnd"/>
      <w:r w:rsidRPr="00D34647">
        <w:rPr>
          <w:bCs/>
        </w:rPr>
        <w:t xml:space="preserve"> memorial service at Pilgrim Congregational in Oak Park on August 10. We are expecting up to 300 guests. Ross Bay is coordinating a team of volunteers to prepare and serve the food. Our expenses are just over $450. If you are able to contribute to the cost of food, gifts of all sizes will be most welcome: checks to CCMC with "memorial service" in the memo line. Thank you!</w:t>
      </w:r>
    </w:p>
    <w:p w14:paraId="1C7CDA1A" w14:textId="77777777" w:rsidR="00D34647" w:rsidRDefault="00D34647" w:rsidP="003B5FD6">
      <w:pPr>
        <w:rPr>
          <w:b/>
          <w:bCs/>
        </w:rPr>
      </w:pPr>
    </w:p>
    <w:p w14:paraId="0E46CE50" w14:textId="0B490DB0" w:rsidR="00D34647" w:rsidRPr="00D34647" w:rsidRDefault="00D34647" w:rsidP="003B5FD6">
      <w:pPr>
        <w:rPr>
          <w:bCs/>
        </w:rPr>
      </w:pPr>
      <w:r>
        <w:rPr>
          <w:b/>
          <w:bCs/>
        </w:rPr>
        <w:lastRenderedPageBreak/>
        <w:t xml:space="preserve">Small Group Peace Study:  </w:t>
      </w:r>
      <w:r w:rsidR="00E56D91">
        <w:rPr>
          <w:bCs/>
        </w:rPr>
        <w:t xml:space="preserve">All are invited to join </w:t>
      </w:r>
      <w:r w:rsidRPr="00D34647">
        <w:rPr>
          <w:bCs/>
        </w:rPr>
        <w:t xml:space="preserve">Michael and Barbara Sacco at their house </w:t>
      </w:r>
      <w:r w:rsidR="00E56D91">
        <w:rPr>
          <w:bCs/>
        </w:rPr>
        <w:t xml:space="preserve">one Sunday a month </w:t>
      </w:r>
      <w:r w:rsidRPr="00D34647">
        <w:rPr>
          <w:bCs/>
        </w:rPr>
        <w:t xml:space="preserve">for a </w:t>
      </w:r>
      <w:r w:rsidR="001348C1">
        <w:rPr>
          <w:bCs/>
        </w:rPr>
        <w:t xml:space="preserve">meal and </w:t>
      </w:r>
      <w:r w:rsidRPr="00D34647">
        <w:rPr>
          <w:bCs/>
        </w:rPr>
        <w:t>bible study focused o</w:t>
      </w:r>
      <w:r w:rsidR="001348C1">
        <w:rPr>
          <w:bCs/>
        </w:rPr>
        <w:t>n peace and conflict resolution</w:t>
      </w:r>
      <w:r w:rsidRPr="00D34647">
        <w:rPr>
          <w:bCs/>
        </w:rPr>
        <w:t xml:space="preserve">. We propose using the ‘Second Mile’ Menno Media small group bible study materials ‘peace journey for congregations’ that includes topics such as the spirituality of peace, the shadow of war, and transforming conflict. At our first meeting on Sunday, August 31, we </w:t>
      </w:r>
      <w:r w:rsidR="001348C1">
        <w:rPr>
          <w:bCs/>
        </w:rPr>
        <w:t>will</w:t>
      </w:r>
      <w:r w:rsidRPr="00D34647">
        <w:rPr>
          <w:bCs/>
        </w:rPr>
        <w:t xml:space="preserve"> review the topics and decide together which one we’d like to focus on</w:t>
      </w:r>
      <w:proofErr w:type="gramStart"/>
      <w:r w:rsidRPr="00D34647">
        <w:rPr>
          <w:bCs/>
        </w:rPr>
        <w:t>..</w:t>
      </w:r>
      <w:proofErr w:type="gramEnd"/>
      <w:r w:rsidRPr="00D34647">
        <w:rPr>
          <w:bCs/>
        </w:rPr>
        <w:t xml:space="preserve"> If you’d like to participate or need more information, please contact Michael or Barbara. </w:t>
      </w:r>
      <w:proofErr w:type="gramStart"/>
      <w:r w:rsidRPr="00D34647">
        <w:rPr>
          <w:bCs/>
        </w:rPr>
        <w:t>mjsacco@att.net</w:t>
      </w:r>
      <w:proofErr w:type="gramEnd"/>
      <w:r w:rsidRPr="00D34647">
        <w:rPr>
          <w:bCs/>
        </w:rPr>
        <w:t>, bsacco63@yahoo.com</w:t>
      </w:r>
    </w:p>
    <w:p w14:paraId="2D970B2A" w14:textId="77777777" w:rsidR="00AD67BC" w:rsidRDefault="00AD67BC" w:rsidP="003B5FD6">
      <w:pPr>
        <w:rPr>
          <w:b/>
          <w:bCs/>
        </w:rPr>
      </w:pPr>
    </w:p>
    <w:p w14:paraId="10E182E0" w14:textId="071F496B" w:rsidR="003B5FD6" w:rsidRPr="003B5FD6" w:rsidRDefault="00AD67BC" w:rsidP="003B5FD6">
      <w:pPr>
        <w:rPr>
          <w:color w:val="222222"/>
        </w:rPr>
      </w:pPr>
      <w:bookmarkStart w:id="0" w:name="_GoBack"/>
      <w:r>
        <w:rPr>
          <w:b/>
          <w:bCs/>
        </w:rPr>
        <w:t>Finishing Ian’s Quilt</w:t>
      </w:r>
      <w:r w:rsidR="006B7E89">
        <w:rPr>
          <w:b/>
          <w:bCs/>
        </w:rPr>
        <w:t xml:space="preserve"> Today</w:t>
      </w:r>
      <w:r w:rsidR="00BF0318" w:rsidRPr="00D57A86">
        <w:rPr>
          <w:b/>
          <w:bCs/>
          <w:color w:val="222222"/>
        </w:rPr>
        <w:t>:</w:t>
      </w:r>
      <w:r w:rsidR="00BF0318">
        <w:rPr>
          <w:rStyle w:val="apple-converted-space"/>
          <w:color w:val="222222"/>
        </w:rPr>
        <w:t xml:space="preserve"> </w:t>
      </w:r>
      <w:r>
        <w:rPr>
          <w:rStyle w:val="apple-converted-space"/>
          <w:color w:val="222222"/>
        </w:rPr>
        <w:t xml:space="preserve"> </w:t>
      </w:r>
      <w:r w:rsidRPr="00AD67BC">
        <w:rPr>
          <w:color w:val="222222"/>
        </w:rPr>
        <w:t xml:space="preserve">Ruby Campos will be bringing Ian Clark's graduation </w:t>
      </w:r>
      <w:r w:rsidR="006B7E89">
        <w:rPr>
          <w:color w:val="222222"/>
        </w:rPr>
        <w:t>to</w:t>
      </w:r>
      <w:r w:rsidRPr="00AD67BC">
        <w:rPr>
          <w:color w:val="222222"/>
        </w:rPr>
        <w:t xml:space="preserve"> fellowship time. All who wish to help put the finishing hand stitches on the binding are welcome to help out!</w:t>
      </w:r>
    </w:p>
    <w:bookmarkEnd w:id="0"/>
    <w:p w14:paraId="5F9682E3" w14:textId="77777777" w:rsidR="00C32087" w:rsidRDefault="00C32087" w:rsidP="003B6794">
      <w:pPr>
        <w:rPr>
          <w:color w:val="222222"/>
        </w:rPr>
      </w:pPr>
    </w:p>
    <w:p w14:paraId="4D45A865" w14:textId="69455124" w:rsidR="00D34647" w:rsidRPr="00D34647" w:rsidRDefault="00D34647" w:rsidP="003B6794">
      <w:pPr>
        <w:rPr>
          <w:bCs/>
        </w:rPr>
      </w:pPr>
      <w:r>
        <w:rPr>
          <w:b/>
          <w:bCs/>
        </w:rPr>
        <w:t xml:space="preserve">Save the Date: September 27 at 2:00 p.m.:  </w:t>
      </w:r>
      <w:r w:rsidRPr="00D34647">
        <w:rPr>
          <w:bCs/>
        </w:rPr>
        <w:t>Along with DOOR Chicago and North Suburban Mennonite Church, we at CCMC are hosting Ted Swartz's newest show, Listening for Grace. The 70-min. performance will be held in our sanctuary and followed by a talk back. In this show, Ted Swartz uses his distinctive humor to give voice to our fears and hopes when a faith community engages in questions around sexuality and same-sex relationships. It’s about a father’s journey, a church’s struggle and a search for commonality.</w:t>
      </w:r>
    </w:p>
    <w:p w14:paraId="4788E6E1" w14:textId="77777777" w:rsidR="00757E9D" w:rsidRPr="00EA0CAF" w:rsidRDefault="00757E9D" w:rsidP="00E63708">
      <w:pPr>
        <w:rPr>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5B827A2B" w:rsidR="00855DB1" w:rsidRPr="0086582C" w:rsidRDefault="00AD67BC" w:rsidP="00F10781">
            <w:pPr>
              <w:widowControl w:val="0"/>
              <w:autoSpaceDE w:val="0"/>
              <w:autoSpaceDN w:val="0"/>
              <w:adjustRightInd w:val="0"/>
              <w:jc w:val="center"/>
              <w:rPr>
                <w:rFonts w:cs="Helvetica"/>
              </w:rPr>
            </w:pPr>
            <w:r>
              <w:rPr>
                <w:rFonts w:cs="Helvetica"/>
              </w:rPr>
              <w:t>Merle Baker</w:t>
            </w:r>
          </w:p>
        </w:tc>
        <w:tc>
          <w:tcPr>
            <w:tcW w:w="2797" w:type="dxa"/>
            <w:tcBorders>
              <w:bottom w:val="single" w:sz="2" w:space="0" w:color="auto"/>
            </w:tcBorders>
          </w:tcPr>
          <w:p w14:paraId="79FA3831" w14:textId="1C9C774F" w:rsidR="00555660" w:rsidRPr="0086582C" w:rsidRDefault="0002410D" w:rsidP="00F10781">
            <w:pPr>
              <w:widowControl w:val="0"/>
              <w:autoSpaceDE w:val="0"/>
              <w:autoSpaceDN w:val="0"/>
              <w:adjustRightInd w:val="0"/>
              <w:jc w:val="center"/>
              <w:rPr>
                <w:rFonts w:cs="Helvetica"/>
              </w:rPr>
            </w:pPr>
            <w:r>
              <w:rPr>
                <w:rFonts w:cs="Helvetica"/>
              </w:rPr>
              <w:t>Katie VanderHeidi</w:t>
            </w:r>
            <w:r w:rsidR="00AD67BC">
              <w:rPr>
                <w:rFonts w:cs="Helvetica"/>
              </w:rPr>
              <w:t xml:space="preserve"> </w:t>
            </w:r>
          </w:p>
        </w:tc>
      </w:tr>
      <w:tr w:rsidR="008C7132" w:rsidRPr="0086582C" w14:paraId="0F6C9626" w14:textId="77777777" w:rsidTr="00C42956">
        <w:tc>
          <w:tcPr>
            <w:tcW w:w="1368" w:type="dxa"/>
            <w:tcBorders>
              <w:bottom w:val="single" w:sz="2" w:space="0" w:color="auto"/>
            </w:tcBorders>
          </w:tcPr>
          <w:p w14:paraId="43273474" w14:textId="1118EF0C"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0A97EBCD" w14:textId="3BA2A841" w:rsidR="0062117F" w:rsidRDefault="00AD67BC" w:rsidP="00081F32">
            <w:pPr>
              <w:widowControl w:val="0"/>
              <w:autoSpaceDE w:val="0"/>
              <w:autoSpaceDN w:val="0"/>
              <w:adjustRightInd w:val="0"/>
              <w:jc w:val="center"/>
              <w:rPr>
                <w:rFonts w:cs="Helvetica"/>
              </w:rPr>
            </w:pPr>
            <w:r>
              <w:rPr>
                <w:rFonts w:cs="Helvetica"/>
              </w:rPr>
              <w:t>Liz Finch</w:t>
            </w:r>
          </w:p>
          <w:p w14:paraId="521431A9" w14:textId="0C1686DA" w:rsidR="008C7132" w:rsidRPr="0086582C" w:rsidRDefault="00AD67BC" w:rsidP="001210EA">
            <w:pPr>
              <w:widowControl w:val="0"/>
              <w:autoSpaceDE w:val="0"/>
              <w:autoSpaceDN w:val="0"/>
              <w:adjustRightInd w:val="0"/>
              <w:jc w:val="center"/>
              <w:rPr>
                <w:rFonts w:cs="Helvetica"/>
              </w:rPr>
            </w:pPr>
            <w:r>
              <w:rPr>
                <w:rFonts w:cs="Helvetica"/>
              </w:rPr>
              <w:t xml:space="preserve">Phil </w:t>
            </w:r>
            <w:proofErr w:type="spellStart"/>
            <w:r>
              <w:rPr>
                <w:rFonts w:cs="Helvetica"/>
              </w:rPr>
              <w:t>Cordes</w:t>
            </w:r>
            <w:proofErr w:type="spellEnd"/>
          </w:p>
        </w:tc>
        <w:tc>
          <w:tcPr>
            <w:tcW w:w="2797" w:type="dxa"/>
            <w:tcBorders>
              <w:bottom w:val="single" w:sz="2" w:space="0" w:color="auto"/>
            </w:tcBorders>
          </w:tcPr>
          <w:p w14:paraId="4F3A239A" w14:textId="50F91FB9" w:rsidR="008E4CE3" w:rsidRDefault="00AD67BC" w:rsidP="00754F8B">
            <w:pPr>
              <w:widowControl w:val="0"/>
              <w:autoSpaceDE w:val="0"/>
              <w:autoSpaceDN w:val="0"/>
              <w:adjustRightInd w:val="0"/>
              <w:jc w:val="center"/>
              <w:rPr>
                <w:rFonts w:cs="Helvetica"/>
              </w:rPr>
            </w:pPr>
            <w:r>
              <w:rPr>
                <w:rFonts w:cs="Helvetica"/>
              </w:rPr>
              <w:t xml:space="preserve">Hannah </w:t>
            </w:r>
            <w:proofErr w:type="spellStart"/>
            <w:r>
              <w:rPr>
                <w:rFonts w:cs="Helvetica"/>
              </w:rPr>
              <w:t>Klaassen</w:t>
            </w:r>
            <w:proofErr w:type="spellEnd"/>
            <w:r w:rsidR="008E4CE3">
              <w:rPr>
                <w:rFonts w:cs="Helvetica"/>
              </w:rPr>
              <w:t xml:space="preserve"> </w:t>
            </w:r>
          </w:p>
          <w:p w14:paraId="6BC21355" w14:textId="0042D6A6" w:rsidR="00217568" w:rsidRPr="0086582C" w:rsidRDefault="00AD67BC" w:rsidP="00754F8B">
            <w:pPr>
              <w:widowControl w:val="0"/>
              <w:autoSpaceDE w:val="0"/>
              <w:autoSpaceDN w:val="0"/>
              <w:adjustRightInd w:val="0"/>
              <w:jc w:val="center"/>
              <w:rPr>
                <w:rFonts w:cs="Helvetica"/>
              </w:rPr>
            </w:pPr>
            <w:r>
              <w:rPr>
                <w:rFonts w:cs="Helvetica"/>
              </w:rPr>
              <w:t xml:space="preserve">Steve </w:t>
            </w:r>
            <w:proofErr w:type="spellStart"/>
            <w:r>
              <w:rPr>
                <w:rFonts w:cs="Helvetica"/>
              </w:rPr>
              <w:t>Jost</w:t>
            </w:r>
            <w:proofErr w:type="spellEnd"/>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D2B9F04"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437CC76C" w:rsidR="0062117F" w:rsidRPr="0086582C" w:rsidRDefault="00AD67BC" w:rsidP="00081F32">
            <w:pPr>
              <w:widowControl w:val="0"/>
              <w:autoSpaceDE w:val="0"/>
              <w:autoSpaceDN w:val="0"/>
              <w:adjustRightInd w:val="0"/>
              <w:jc w:val="center"/>
              <w:rPr>
                <w:rFonts w:cs="Lucida Grande"/>
              </w:rPr>
            </w:pPr>
            <w:r>
              <w:rPr>
                <w:rFonts w:cs="Lucida Grande"/>
              </w:rPr>
              <w:t xml:space="preserve">Jason </w:t>
            </w:r>
            <w:proofErr w:type="spellStart"/>
            <w:r>
              <w:rPr>
                <w:rFonts w:cs="Lucida Grande"/>
              </w:rPr>
              <w:t>Gerig</w:t>
            </w:r>
            <w:proofErr w:type="spellEnd"/>
          </w:p>
        </w:tc>
        <w:tc>
          <w:tcPr>
            <w:tcW w:w="2797" w:type="dxa"/>
            <w:tcBorders>
              <w:top w:val="single" w:sz="2" w:space="0" w:color="auto"/>
              <w:bottom w:val="single" w:sz="2" w:space="0" w:color="auto"/>
            </w:tcBorders>
          </w:tcPr>
          <w:p w14:paraId="28C50D9F" w14:textId="59B2849D" w:rsidR="0050731A" w:rsidRPr="0086582C" w:rsidRDefault="00AD67BC" w:rsidP="00AD1639">
            <w:pPr>
              <w:widowControl w:val="0"/>
              <w:autoSpaceDE w:val="0"/>
              <w:autoSpaceDN w:val="0"/>
              <w:adjustRightInd w:val="0"/>
              <w:jc w:val="center"/>
              <w:rPr>
                <w:rFonts w:cs="Lucida Grande"/>
              </w:rPr>
            </w:pPr>
            <w:r>
              <w:rPr>
                <w:rFonts w:cs="Lucida Grande"/>
              </w:rPr>
              <w:t xml:space="preserve">Joanne </w:t>
            </w:r>
            <w:proofErr w:type="spellStart"/>
            <w:r>
              <w:rPr>
                <w:rFonts w:cs="Lucida Grande"/>
              </w:rPr>
              <w:t>Zimmerly</w:t>
            </w:r>
            <w:proofErr w:type="spellEnd"/>
          </w:p>
        </w:tc>
      </w:tr>
    </w:tbl>
    <w:p w14:paraId="3F3F7A13" w14:textId="77777777" w:rsidR="003B6794" w:rsidRDefault="003B6794" w:rsidP="003435C1">
      <w:pPr>
        <w:widowControl w:val="0"/>
        <w:autoSpaceDE w:val="0"/>
        <w:autoSpaceDN w:val="0"/>
        <w:adjustRightInd w:val="0"/>
        <w:rPr>
          <w:sz w:val="22"/>
        </w:rPr>
      </w:pPr>
    </w:p>
    <w:p w14:paraId="6E0B1FD4" w14:textId="6CA0E102" w:rsidR="001D1D37" w:rsidRDefault="00BF0318" w:rsidP="003435C1">
      <w:pPr>
        <w:widowControl w:val="0"/>
        <w:autoSpaceDE w:val="0"/>
        <w:autoSpaceDN w:val="0"/>
        <w:adjustRightInd w:val="0"/>
        <w:rPr>
          <w:sz w:val="22"/>
        </w:rPr>
      </w:pPr>
      <w:r>
        <w:rPr>
          <w:sz w:val="22"/>
        </w:rPr>
        <w:br w:type="column"/>
      </w:r>
    </w:p>
    <w:p w14:paraId="66AB4A29" w14:textId="77777777" w:rsidR="001D356C" w:rsidRDefault="001D356C" w:rsidP="003435C1">
      <w:pPr>
        <w:widowControl w:val="0"/>
        <w:autoSpaceDE w:val="0"/>
        <w:autoSpaceDN w:val="0"/>
        <w:adjustRightInd w:val="0"/>
        <w:rPr>
          <w:sz w:val="22"/>
        </w:rPr>
      </w:pPr>
    </w:p>
    <w:p w14:paraId="5448F93C" w14:textId="77777777" w:rsidR="001D356C" w:rsidRDefault="001D356C" w:rsidP="003435C1">
      <w:pPr>
        <w:widowControl w:val="0"/>
        <w:autoSpaceDE w:val="0"/>
        <w:autoSpaceDN w:val="0"/>
        <w:adjustRightInd w:val="0"/>
        <w:rPr>
          <w:sz w:val="22"/>
        </w:rPr>
      </w:pPr>
    </w:p>
    <w:p w14:paraId="0E8E53AF" w14:textId="77777777" w:rsidR="001D356C" w:rsidRDefault="001D356C" w:rsidP="003435C1">
      <w:pPr>
        <w:widowControl w:val="0"/>
        <w:autoSpaceDE w:val="0"/>
        <w:autoSpaceDN w:val="0"/>
        <w:adjustRightInd w:val="0"/>
        <w:rPr>
          <w:sz w:val="22"/>
        </w:rPr>
      </w:pPr>
    </w:p>
    <w:p w14:paraId="3BD10BE4" w14:textId="4ACC2296" w:rsidR="001D1D37" w:rsidRPr="001D1D37" w:rsidRDefault="0062702E" w:rsidP="001D1D37">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1EE21FD5">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E56D91" w:rsidRPr="00DA2A9C" w:rsidRDefault="00E56D91"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E56D91" w:rsidRPr="00A63CFA" w:rsidRDefault="00E56D91"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E56D91" w:rsidRPr="00A63CFA" w:rsidRDefault="00E56D91"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E56D91" w:rsidRPr="00A63CFA" w:rsidRDefault="00E56D91"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E56D91" w:rsidRPr="008051AF" w:rsidRDefault="00E56D91"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E56D91" w:rsidRPr="00E754C4" w:rsidRDefault="00E56D91"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304DC2" w:rsidRPr="00DA2A9C" w:rsidRDefault="00304DC2"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304DC2" w:rsidRPr="00A63CFA" w:rsidRDefault="00304DC2"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304DC2" w:rsidRPr="00A63CFA" w:rsidRDefault="00304DC2"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304DC2" w:rsidRPr="00A63CFA" w:rsidRDefault="00304DC2"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304DC2" w:rsidRPr="008051AF" w:rsidRDefault="00304DC2"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304DC2" w:rsidRPr="00E754C4" w:rsidRDefault="00304DC2"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00EA3590" w:rsidRPr="00EA3590">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012CF355"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69610F">
        <w:rPr>
          <w:rFonts w:ascii="Lucida Handwriting" w:hAnsi="Lucida Handwriting"/>
          <w:noProof/>
          <w:sz w:val="42"/>
          <w:szCs w:val="42"/>
          <w:lang w:bidi="ar-SA"/>
        </w:rPr>
        <w:t>August 3</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23390"/>
    <w:rsid w:val="0002410D"/>
    <w:rsid w:val="0003559D"/>
    <w:rsid w:val="000374AA"/>
    <w:rsid w:val="0004337E"/>
    <w:rsid w:val="00053DC5"/>
    <w:rsid w:val="00054B76"/>
    <w:rsid w:val="000569D4"/>
    <w:rsid w:val="00061572"/>
    <w:rsid w:val="00065ED6"/>
    <w:rsid w:val="000668C3"/>
    <w:rsid w:val="00070699"/>
    <w:rsid w:val="00076D02"/>
    <w:rsid w:val="00077FE7"/>
    <w:rsid w:val="00080499"/>
    <w:rsid w:val="00081402"/>
    <w:rsid w:val="00081F32"/>
    <w:rsid w:val="00082A15"/>
    <w:rsid w:val="00084EC6"/>
    <w:rsid w:val="000977D4"/>
    <w:rsid w:val="000A03C3"/>
    <w:rsid w:val="000C141C"/>
    <w:rsid w:val="000C2BC9"/>
    <w:rsid w:val="000D3197"/>
    <w:rsid w:val="000D3AB0"/>
    <w:rsid w:val="000D5861"/>
    <w:rsid w:val="000E0702"/>
    <w:rsid w:val="001070DA"/>
    <w:rsid w:val="00110B7E"/>
    <w:rsid w:val="001119E6"/>
    <w:rsid w:val="001210EA"/>
    <w:rsid w:val="001229FF"/>
    <w:rsid w:val="00123FD3"/>
    <w:rsid w:val="00127016"/>
    <w:rsid w:val="0012722B"/>
    <w:rsid w:val="001348C1"/>
    <w:rsid w:val="00140937"/>
    <w:rsid w:val="00145679"/>
    <w:rsid w:val="0014668A"/>
    <w:rsid w:val="0015099F"/>
    <w:rsid w:val="00150DB0"/>
    <w:rsid w:val="0015125E"/>
    <w:rsid w:val="00154181"/>
    <w:rsid w:val="00160154"/>
    <w:rsid w:val="0016169B"/>
    <w:rsid w:val="00164301"/>
    <w:rsid w:val="00165EA3"/>
    <w:rsid w:val="00166A98"/>
    <w:rsid w:val="001730FC"/>
    <w:rsid w:val="001807F3"/>
    <w:rsid w:val="001815B0"/>
    <w:rsid w:val="00185107"/>
    <w:rsid w:val="00187A7E"/>
    <w:rsid w:val="00187B0C"/>
    <w:rsid w:val="0019390C"/>
    <w:rsid w:val="00194DC9"/>
    <w:rsid w:val="001A1CC2"/>
    <w:rsid w:val="001A6C96"/>
    <w:rsid w:val="001A7A28"/>
    <w:rsid w:val="001B1DC4"/>
    <w:rsid w:val="001B3DF4"/>
    <w:rsid w:val="001C0CD2"/>
    <w:rsid w:val="001C2515"/>
    <w:rsid w:val="001C2A7B"/>
    <w:rsid w:val="001C3ED5"/>
    <w:rsid w:val="001D1D37"/>
    <w:rsid w:val="001D356C"/>
    <w:rsid w:val="001E3D86"/>
    <w:rsid w:val="001E4DF1"/>
    <w:rsid w:val="001E5981"/>
    <w:rsid w:val="001E78F6"/>
    <w:rsid w:val="001F0994"/>
    <w:rsid w:val="001F17B6"/>
    <w:rsid w:val="001F7B46"/>
    <w:rsid w:val="00202835"/>
    <w:rsid w:val="002046AE"/>
    <w:rsid w:val="002070CB"/>
    <w:rsid w:val="0021132B"/>
    <w:rsid w:val="00216ED8"/>
    <w:rsid w:val="00217568"/>
    <w:rsid w:val="00220422"/>
    <w:rsid w:val="00222832"/>
    <w:rsid w:val="00223FA1"/>
    <w:rsid w:val="00225243"/>
    <w:rsid w:val="00232C5C"/>
    <w:rsid w:val="00236605"/>
    <w:rsid w:val="00237BC6"/>
    <w:rsid w:val="002459EF"/>
    <w:rsid w:val="002613A2"/>
    <w:rsid w:val="00267C9E"/>
    <w:rsid w:val="00273D6E"/>
    <w:rsid w:val="00274BDF"/>
    <w:rsid w:val="0028272D"/>
    <w:rsid w:val="002957E1"/>
    <w:rsid w:val="002A602B"/>
    <w:rsid w:val="002B3176"/>
    <w:rsid w:val="002B6EA2"/>
    <w:rsid w:val="002C5514"/>
    <w:rsid w:val="002D3452"/>
    <w:rsid w:val="002D35CD"/>
    <w:rsid w:val="002D39B2"/>
    <w:rsid w:val="002E051E"/>
    <w:rsid w:val="002E2E09"/>
    <w:rsid w:val="002E41CE"/>
    <w:rsid w:val="002E684D"/>
    <w:rsid w:val="002F1497"/>
    <w:rsid w:val="002F3369"/>
    <w:rsid w:val="002F36AD"/>
    <w:rsid w:val="002F43EE"/>
    <w:rsid w:val="00301360"/>
    <w:rsid w:val="00304A39"/>
    <w:rsid w:val="00304DC2"/>
    <w:rsid w:val="003126D9"/>
    <w:rsid w:val="00313A1D"/>
    <w:rsid w:val="00320C63"/>
    <w:rsid w:val="003331F0"/>
    <w:rsid w:val="00340292"/>
    <w:rsid w:val="003435C1"/>
    <w:rsid w:val="00345E9B"/>
    <w:rsid w:val="003478B0"/>
    <w:rsid w:val="00350823"/>
    <w:rsid w:val="00353215"/>
    <w:rsid w:val="00357E29"/>
    <w:rsid w:val="003631A3"/>
    <w:rsid w:val="00363EE2"/>
    <w:rsid w:val="00366CC6"/>
    <w:rsid w:val="00367509"/>
    <w:rsid w:val="003706B6"/>
    <w:rsid w:val="00371EDF"/>
    <w:rsid w:val="0037474C"/>
    <w:rsid w:val="00376AA1"/>
    <w:rsid w:val="003864C5"/>
    <w:rsid w:val="003A62F3"/>
    <w:rsid w:val="003B0FBC"/>
    <w:rsid w:val="003B34EE"/>
    <w:rsid w:val="003B47E0"/>
    <w:rsid w:val="003B5FD6"/>
    <w:rsid w:val="003B6794"/>
    <w:rsid w:val="003B7A88"/>
    <w:rsid w:val="003C2CC5"/>
    <w:rsid w:val="003C5EEC"/>
    <w:rsid w:val="003D1A0D"/>
    <w:rsid w:val="003E5A59"/>
    <w:rsid w:val="003E602A"/>
    <w:rsid w:val="003E7CDD"/>
    <w:rsid w:val="003F1646"/>
    <w:rsid w:val="003F6E25"/>
    <w:rsid w:val="003F7803"/>
    <w:rsid w:val="00402994"/>
    <w:rsid w:val="00406341"/>
    <w:rsid w:val="00413772"/>
    <w:rsid w:val="00416AC2"/>
    <w:rsid w:val="00424031"/>
    <w:rsid w:val="004252B7"/>
    <w:rsid w:val="00425AF0"/>
    <w:rsid w:val="00425EA1"/>
    <w:rsid w:val="00433C27"/>
    <w:rsid w:val="00435E10"/>
    <w:rsid w:val="00441D9D"/>
    <w:rsid w:val="004506C4"/>
    <w:rsid w:val="0045101C"/>
    <w:rsid w:val="004536A8"/>
    <w:rsid w:val="00460EA2"/>
    <w:rsid w:val="004635E9"/>
    <w:rsid w:val="0046514E"/>
    <w:rsid w:val="00481AC7"/>
    <w:rsid w:val="004933D5"/>
    <w:rsid w:val="004A1205"/>
    <w:rsid w:val="004A3B8C"/>
    <w:rsid w:val="004B4D42"/>
    <w:rsid w:val="004C0E67"/>
    <w:rsid w:val="004C166D"/>
    <w:rsid w:val="004C3219"/>
    <w:rsid w:val="004C578C"/>
    <w:rsid w:val="004D1D84"/>
    <w:rsid w:val="004D2D3B"/>
    <w:rsid w:val="004D3DCC"/>
    <w:rsid w:val="004D7694"/>
    <w:rsid w:val="004D7AC4"/>
    <w:rsid w:val="004E000C"/>
    <w:rsid w:val="004E0229"/>
    <w:rsid w:val="004E3376"/>
    <w:rsid w:val="004E69CE"/>
    <w:rsid w:val="005052B1"/>
    <w:rsid w:val="0050731A"/>
    <w:rsid w:val="00512F00"/>
    <w:rsid w:val="005178E6"/>
    <w:rsid w:val="00522453"/>
    <w:rsid w:val="0052291B"/>
    <w:rsid w:val="00527A12"/>
    <w:rsid w:val="00540533"/>
    <w:rsid w:val="00541A02"/>
    <w:rsid w:val="00543D66"/>
    <w:rsid w:val="00544EC1"/>
    <w:rsid w:val="00552DF0"/>
    <w:rsid w:val="00555660"/>
    <w:rsid w:val="00557206"/>
    <w:rsid w:val="005604B4"/>
    <w:rsid w:val="005610EA"/>
    <w:rsid w:val="0057202C"/>
    <w:rsid w:val="0057445B"/>
    <w:rsid w:val="005761FA"/>
    <w:rsid w:val="0057747A"/>
    <w:rsid w:val="005801F9"/>
    <w:rsid w:val="00580C35"/>
    <w:rsid w:val="005810C3"/>
    <w:rsid w:val="00583220"/>
    <w:rsid w:val="005919B2"/>
    <w:rsid w:val="00594F19"/>
    <w:rsid w:val="005A262B"/>
    <w:rsid w:val="005B205B"/>
    <w:rsid w:val="005B25D1"/>
    <w:rsid w:val="005B49FC"/>
    <w:rsid w:val="005B789D"/>
    <w:rsid w:val="005C4659"/>
    <w:rsid w:val="005C5719"/>
    <w:rsid w:val="005D4829"/>
    <w:rsid w:val="005E0768"/>
    <w:rsid w:val="005E08CF"/>
    <w:rsid w:val="005F3B1A"/>
    <w:rsid w:val="005F5D5C"/>
    <w:rsid w:val="0060202D"/>
    <w:rsid w:val="006033B8"/>
    <w:rsid w:val="00607E62"/>
    <w:rsid w:val="00615150"/>
    <w:rsid w:val="00616C71"/>
    <w:rsid w:val="0062117F"/>
    <w:rsid w:val="0062498D"/>
    <w:rsid w:val="0062702E"/>
    <w:rsid w:val="006305DE"/>
    <w:rsid w:val="00635C8F"/>
    <w:rsid w:val="00653195"/>
    <w:rsid w:val="00666D01"/>
    <w:rsid w:val="00670954"/>
    <w:rsid w:val="0067278C"/>
    <w:rsid w:val="00680145"/>
    <w:rsid w:val="00680C5D"/>
    <w:rsid w:val="006834AA"/>
    <w:rsid w:val="00691551"/>
    <w:rsid w:val="0069610F"/>
    <w:rsid w:val="00697AA2"/>
    <w:rsid w:val="00697ED1"/>
    <w:rsid w:val="006A6EDA"/>
    <w:rsid w:val="006B1D77"/>
    <w:rsid w:val="006B7E89"/>
    <w:rsid w:val="006C4419"/>
    <w:rsid w:val="006D07FB"/>
    <w:rsid w:val="006D376B"/>
    <w:rsid w:val="006E2CC4"/>
    <w:rsid w:val="006E7A3D"/>
    <w:rsid w:val="006F6BAC"/>
    <w:rsid w:val="007013FA"/>
    <w:rsid w:val="00701C0B"/>
    <w:rsid w:val="007031C8"/>
    <w:rsid w:val="00707DCB"/>
    <w:rsid w:val="007127D1"/>
    <w:rsid w:val="0071698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915CB"/>
    <w:rsid w:val="007934E9"/>
    <w:rsid w:val="007967C9"/>
    <w:rsid w:val="00797697"/>
    <w:rsid w:val="007A0CC9"/>
    <w:rsid w:val="007A7F1D"/>
    <w:rsid w:val="007B03D1"/>
    <w:rsid w:val="007B1D52"/>
    <w:rsid w:val="007E2628"/>
    <w:rsid w:val="007E31EC"/>
    <w:rsid w:val="007F524C"/>
    <w:rsid w:val="00803D4B"/>
    <w:rsid w:val="008047AB"/>
    <w:rsid w:val="008051AF"/>
    <w:rsid w:val="008242B4"/>
    <w:rsid w:val="008302E4"/>
    <w:rsid w:val="0083398B"/>
    <w:rsid w:val="0083451D"/>
    <w:rsid w:val="00835D63"/>
    <w:rsid w:val="008526B8"/>
    <w:rsid w:val="00855DB1"/>
    <w:rsid w:val="008566D9"/>
    <w:rsid w:val="0086582C"/>
    <w:rsid w:val="0087164B"/>
    <w:rsid w:val="0087331B"/>
    <w:rsid w:val="0087625A"/>
    <w:rsid w:val="008820DA"/>
    <w:rsid w:val="00882690"/>
    <w:rsid w:val="0088296E"/>
    <w:rsid w:val="00882BFC"/>
    <w:rsid w:val="008873B5"/>
    <w:rsid w:val="00887DF2"/>
    <w:rsid w:val="0089443E"/>
    <w:rsid w:val="0089692F"/>
    <w:rsid w:val="008A60E2"/>
    <w:rsid w:val="008B0049"/>
    <w:rsid w:val="008B11E4"/>
    <w:rsid w:val="008B3CE0"/>
    <w:rsid w:val="008C3896"/>
    <w:rsid w:val="008C7132"/>
    <w:rsid w:val="008D5240"/>
    <w:rsid w:val="008E0F52"/>
    <w:rsid w:val="008E4CE3"/>
    <w:rsid w:val="008F5131"/>
    <w:rsid w:val="008F6B7F"/>
    <w:rsid w:val="0090075C"/>
    <w:rsid w:val="00901A52"/>
    <w:rsid w:val="009136C3"/>
    <w:rsid w:val="009167F9"/>
    <w:rsid w:val="00920FBD"/>
    <w:rsid w:val="00921CBE"/>
    <w:rsid w:val="00924F76"/>
    <w:rsid w:val="00941AE0"/>
    <w:rsid w:val="0095029D"/>
    <w:rsid w:val="00951C6A"/>
    <w:rsid w:val="00951F1A"/>
    <w:rsid w:val="00956E16"/>
    <w:rsid w:val="0096272F"/>
    <w:rsid w:val="009652E9"/>
    <w:rsid w:val="0096647F"/>
    <w:rsid w:val="009668EA"/>
    <w:rsid w:val="00973E96"/>
    <w:rsid w:val="00980072"/>
    <w:rsid w:val="00991D2C"/>
    <w:rsid w:val="009A0593"/>
    <w:rsid w:val="009A146C"/>
    <w:rsid w:val="009B35CB"/>
    <w:rsid w:val="009B48BF"/>
    <w:rsid w:val="009B6B88"/>
    <w:rsid w:val="009C1CC6"/>
    <w:rsid w:val="009C1CEA"/>
    <w:rsid w:val="009C5825"/>
    <w:rsid w:val="009D0466"/>
    <w:rsid w:val="009D2F29"/>
    <w:rsid w:val="009D4CC5"/>
    <w:rsid w:val="009E02DA"/>
    <w:rsid w:val="009E02E9"/>
    <w:rsid w:val="009F29CF"/>
    <w:rsid w:val="009F371E"/>
    <w:rsid w:val="009F58AD"/>
    <w:rsid w:val="00A1262E"/>
    <w:rsid w:val="00A134B9"/>
    <w:rsid w:val="00A1469B"/>
    <w:rsid w:val="00A21127"/>
    <w:rsid w:val="00A27F60"/>
    <w:rsid w:val="00A33F6A"/>
    <w:rsid w:val="00A479E5"/>
    <w:rsid w:val="00A47B32"/>
    <w:rsid w:val="00A55982"/>
    <w:rsid w:val="00A573B5"/>
    <w:rsid w:val="00A578DA"/>
    <w:rsid w:val="00A63E12"/>
    <w:rsid w:val="00A64E4C"/>
    <w:rsid w:val="00A65C91"/>
    <w:rsid w:val="00A672E5"/>
    <w:rsid w:val="00A7146B"/>
    <w:rsid w:val="00A75A8A"/>
    <w:rsid w:val="00A90FEE"/>
    <w:rsid w:val="00A934FE"/>
    <w:rsid w:val="00A94737"/>
    <w:rsid w:val="00AA06CA"/>
    <w:rsid w:val="00AA6958"/>
    <w:rsid w:val="00AA7E54"/>
    <w:rsid w:val="00AB126B"/>
    <w:rsid w:val="00AB3F9B"/>
    <w:rsid w:val="00AC08C5"/>
    <w:rsid w:val="00AC288B"/>
    <w:rsid w:val="00AC2F91"/>
    <w:rsid w:val="00AC3271"/>
    <w:rsid w:val="00AD1639"/>
    <w:rsid w:val="00AD1AFF"/>
    <w:rsid w:val="00AD2B72"/>
    <w:rsid w:val="00AD5292"/>
    <w:rsid w:val="00AD67BC"/>
    <w:rsid w:val="00AE0B90"/>
    <w:rsid w:val="00AE2A27"/>
    <w:rsid w:val="00AE544B"/>
    <w:rsid w:val="00AF37F0"/>
    <w:rsid w:val="00B0221A"/>
    <w:rsid w:val="00B033FB"/>
    <w:rsid w:val="00B1379C"/>
    <w:rsid w:val="00B139CA"/>
    <w:rsid w:val="00B14691"/>
    <w:rsid w:val="00B2370F"/>
    <w:rsid w:val="00B25919"/>
    <w:rsid w:val="00B3054F"/>
    <w:rsid w:val="00B3697A"/>
    <w:rsid w:val="00B427BD"/>
    <w:rsid w:val="00B53ABA"/>
    <w:rsid w:val="00B552AA"/>
    <w:rsid w:val="00B61DDE"/>
    <w:rsid w:val="00B65CA4"/>
    <w:rsid w:val="00B721DE"/>
    <w:rsid w:val="00B76CAC"/>
    <w:rsid w:val="00B80AEF"/>
    <w:rsid w:val="00B8535B"/>
    <w:rsid w:val="00B902D3"/>
    <w:rsid w:val="00BA4355"/>
    <w:rsid w:val="00BA600B"/>
    <w:rsid w:val="00BB1EA6"/>
    <w:rsid w:val="00BB289A"/>
    <w:rsid w:val="00BC4764"/>
    <w:rsid w:val="00BC730E"/>
    <w:rsid w:val="00BD12BD"/>
    <w:rsid w:val="00BD37E3"/>
    <w:rsid w:val="00BD7A45"/>
    <w:rsid w:val="00BD7B8E"/>
    <w:rsid w:val="00BE6165"/>
    <w:rsid w:val="00BF0318"/>
    <w:rsid w:val="00BF0B8D"/>
    <w:rsid w:val="00BF11E5"/>
    <w:rsid w:val="00C0500B"/>
    <w:rsid w:val="00C05BDC"/>
    <w:rsid w:val="00C1774B"/>
    <w:rsid w:val="00C21E29"/>
    <w:rsid w:val="00C24D69"/>
    <w:rsid w:val="00C32087"/>
    <w:rsid w:val="00C3444F"/>
    <w:rsid w:val="00C3540C"/>
    <w:rsid w:val="00C35FD8"/>
    <w:rsid w:val="00C41BFD"/>
    <w:rsid w:val="00C42956"/>
    <w:rsid w:val="00C45F26"/>
    <w:rsid w:val="00C467A6"/>
    <w:rsid w:val="00C56D93"/>
    <w:rsid w:val="00C61E09"/>
    <w:rsid w:val="00C63D16"/>
    <w:rsid w:val="00C704D1"/>
    <w:rsid w:val="00C76420"/>
    <w:rsid w:val="00C77C8C"/>
    <w:rsid w:val="00C80C42"/>
    <w:rsid w:val="00C816F8"/>
    <w:rsid w:val="00C85D35"/>
    <w:rsid w:val="00C9003E"/>
    <w:rsid w:val="00C917DC"/>
    <w:rsid w:val="00C93326"/>
    <w:rsid w:val="00C93D5C"/>
    <w:rsid w:val="00CA3FAE"/>
    <w:rsid w:val="00CB1BC5"/>
    <w:rsid w:val="00CB1C83"/>
    <w:rsid w:val="00CB2B7D"/>
    <w:rsid w:val="00CB6007"/>
    <w:rsid w:val="00CC1CF8"/>
    <w:rsid w:val="00CC68F4"/>
    <w:rsid w:val="00CC79D6"/>
    <w:rsid w:val="00CD2634"/>
    <w:rsid w:val="00CD4DEB"/>
    <w:rsid w:val="00CE38A2"/>
    <w:rsid w:val="00CE72BB"/>
    <w:rsid w:val="00D01FCF"/>
    <w:rsid w:val="00D20631"/>
    <w:rsid w:val="00D21F50"/>
    <w:rsid w:val="00D22486"/>
    <w:rsid w:val="00D34647"/>
    <w:rsid w:val="00D42E90"/>
    <w:rsid w:val="00D47797"/>
    <w:rsid w:val="00D62DBA"/>
    <w:rsid w:val="00D64841"/>
    <w:rsid w:val="00D811B2"/>
    <w:rsid w:val="00D83FBD"/>
    <w:rsid w:val="00D84F06"/>
    <w:rsid w:val="00D92D18"/>
    <w:rsid w:val="00DA21DD"/>
    <w:rsid w:val="00DA32E1"/>
    <w:rsid w:val="00DA3A0D"/>
    <w:rsid w:val="00DA3DE7"/>
    <w:rsid w:val="00DA3E22"/>
    <w:rsid w:val="00DA68B6"/>
    <w:rsid w:val="00DB1DA4"/>
    <w:rsid w:val="00DB22D7"/>
    <w:rsid w:val="00DB56D7"/>
    <w:rsid w:val="00DB5E5A"/>
    <w:rsid w:val="00DB796F"/>
    <w:rsid w:val="00DC26F4"/>
    <w:rsid w:val="00DC5BBF"/>
    <w:rsid w:val="00DD5075"/>
    <w:rsid w:val="00DE7BD6"/>
    <w:rsid w:val="00E044F6"/>
    <w:rsid w:val="00E07A0C"/>
    <w:rsid w:val="00E11496"/>
    <w:rsid w:val="00E1609A"/>
    <w:rsid w:val="00E16ED5"/>
    <w:rsid w:val="00E24C08"/>
    <w:rsid w:val="00E30D7E"/>
    <w:rsid w:val="00E37D40"/>
    <w:rsid w:val="00E40FBD"/>
    <w:rsid w:val="00E4110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B039F"/>
    <w:rsid w:val="00EB1246"/>
    <w:rsid w:val="00EB224A"/>
    <w:rsid w:val="00EB6060"/>
    <w:rsid w:val="00EC1F68"/>
    <w:rsid w:val="00EC53B6"/>
    <w:rsid w:val="00EC5A74"/>
    <w:rsid w:val="00ED3CA2"/>
    <w:rsid w:val="00ED767F"/>
    <w:rsid w:val="00EE0473"/>
    <w:rsid w:val="00EE148C"/>
    <w:rsid w:val="00F00CE5"/>
    <w:rsid w:val="00F014B8"/>
    <w:rsid w:val="00F0160E"/>
    <w:rsid w:val="00F10781"/>
    <w:rsid w:val="00F12AC5"/>
    <w:rsid w:val="00F155F7"/>
    <w:rsid w:val="00F20099"/>
    <w:rsid w:val="00F262BF"/>
    <w:rsid w:val="00F36340"/>
    <w:rsid w:val="00F402DE"/>
    <w:rsid w:val="00F4251A"/>
    <w:rsid w:val="00F43518"/>
    <w:rsid w:val="00F43DCF"/>
    <w:rsid w:val="00F447A7"/>
    <w:rsid w:val="00F5136C"/>
    <w:rsid w:val="00F6102F"/>
    <w:rsid w:val="00F62BFF"/>
    <w:rsid w:val="00F73190"/>
    <w:rsid w:val="00F82E7A"/>
    <w:rsid w:val="00F86F81"/>
    <w:rsid w:val="00F92D67"/>
    <w:rsid w:val="00F9573F"/>
    <w:rsid w:val="00F958BA"/>
    <w:rsid w:val="00FA54BA"/>
    <w:rsid w:val="00FA5828"/>
    <w:rsid w:val="00FB24EF"/>
    <w:rsid w:val="00FB3466"/>
    <w:rsid w:val="00FB4045"/>
    <w:rsid w:val="00FB40B6"/>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E052-7CB0-284D-AC66-6DF77D54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555</Words>
  <Characters>3165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3713</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Derek Becker</cp:lastModifiedBy>
  <cp:revision>7</cp:revision>
  <cp:lastPrinted>2014-01-04T23:53:00Z</cp:lastPrinted>
  <dcterms:created xsi:type="dcterms:W3CDTF">2014-07-31T14:13:00Z</dcterms:created>
  <dcterms:modified xsi:type="dcterms:W3CDTF">2014-07-31T16:13:00Z</dcterms:modified>
</cp:coreProperties>
</file>