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233A3159" w:rsidR="00084EC6" w:rsidRDefault="00680145" w:rsidP="00A1469B">
      <w:pPr>
        <w:spacing w:before="40" w:after="80"/>
        <w:jc w:val="center"/>
        <w:rPr>
          <w:sz w:val="28"/>
          <w:szCs w:val="28"/>
        </w:rPr>
      </w:pPr>
      <w:r>
        <w:rPr>
          <w:sz w:val="28"/>
          <w:szCs w:val="28"/>
        </w:rPr>
        <w:t>June 29</w:t>
      </w:r>
      <w:r w:rsidR="00FA5828" w:rsidRPr="00DC26F4">
        <w:rPr>
          <w:sz w:val="28"/>
          <w:szCs w:val="28"/>
        </w:rPr>
        <w:t>, 2014</w:t>
      </w:r>
      <w:r w:rsidR="00ED767F" w:rsidRPr="00DC26F4">
        <w:rPr>
          <w:sz w:val="28"/>
          <w:szCs w:val="28"/>
        </w:rPr>
        <w:t xml:space="preserve">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2ECE5339" w14:textId="77777777" w:rsidR="00E83DA1" w:rsidRDefault="00E83DA1" w:rsidP="00E83DA1">
      <w:pPr>
        <w:pStyle w:val="SectionItems"/>
      </w:pPr>
      <w:r w:rsidRPr="00BC64AC">
        <w:t>Call to Worship</w:t>
      </w:r>
    </w:p>
    <w:p w14:paraId="5304FD4C" w14:textId="11DF64B4" w:rsidR="003B7A88" w:rsidRPr="00BC64AC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 w:rsidR="00680145">
        <w:t>We are made in the image of God.</w:t>
      </w:r>
    </w:p>
    <w:p w14:paraId="59F7CE7C" w14:textId="77777777" w:rsidR="00680145" w:rsidRDefault="003B7A88" w:rsidP="00DA3E22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680145">
        <w:rPr>
          <w:b/>
        </w:rPr>
        <w:t xml:space="preserve">We praise our God </w:t>
      </w:r>
    </w:p>
    <w:p w14:paraId="0176416D" w14:textId="09E20BF9" w:rsidR="003B7A88" w:rsidRDefault="00680145" w:rsidP="00DA3E22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celebrate the diversity of all creation.</w:t>
      </w:r>
    </w:p>
    <w:p w14:paraId="78B9997E" w14:textId="77777777" w:rsidR="00680145" w:rsidRDefault="003B7A88" w:rsidP="00DA3E22">
      <w:pPr>
        <w:pStyle w:val="ReadingsHangingIndent"/>
      </w:pPr>
      <w:r w:rsidRPr="00BC64AC">
        <w:tab/>
        <w:t>One:</w:t>
      </w:r>
      <w:r w:rsidRPr="00BC64AC">
        <w:tab/>
      </w:r>
      <w:r w:rsidR="00680145">
        <w:t xml:space="preserve">It is written </w:t>
      </w:r>
    </w:p>
    <w:p w14:paraId="3CF6546F" w14:textId="26BBB380" w:rsidR="003B7A88" w:rsidRPr="00BC64AC" w:rsidRDefault="00680145" w:rsidP="00DA3E22">
      <w:pPr>
        <w:pStyle w:val="ReadingsHangingIndent"/>
      </w:pPr>
      <w:r>
        <w:tab/>
      </w:r>
      <w:r>
        <w:tab/>
      </w:r>
      <w:proofErr w:type="gramStart"/>
      <w:r>
        <w:t>that</w:t>
      </w:r>
      <w:proofErr w:type="gramEnd"/>
      <w:r>
        <w:t xml:space="preserve"> God declared all of creation to be good.</w:t>
      </w:r>
    </w:p>
    <w:p w14:paraId="3DCB0465" w14:textId="43A0AE66" w:rsidR="003B7A88" w:rsidRDefault="003B7A88" w:rsidP="003B7A88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680145">
        <w:rPr>
          <w:b/>
        </w:rPr>
        <w:t>All our goodness comes from our Divine Creator.</w:t>
      </w:r>
    </w:p>
    <w:p w14:paraId="43F2900A" w14:textId="77777777" w:rsidR="00680145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 w:rsidR="00680145">
        <w:t xml:space="preserve">Eye has not seen nor ear heard </w:t>
      </w:r>
    </w:p>
    <w:p w14:paraId="3A115577" w14:textId="6ED8526B" w:rsidR="003B7A88" w:rsidRPr="00BC64AC" w:rsidRDefault="00680145" w:rsidP="003B7A88">
      <w:pPr>
        <w:pStyle w:val="ReadingsHangingIndent"/>
      </w:pPr>
      <w:r>
        <w:tab/>
      </w:r>
      <w:r>
        <w:tab/>
      </w:r>
      <w:proofErr w:type="gramStart"/>
      <w:r>
        <w:t>the</w:t>
      </w:r>
      <w:proofErr w:type="gramEnd"/>
      <w:r>
        <w:t xml:space="preserve"> goodness of eccentricities of our God. </w:t>
      </w:r>
    </w:p>
    <w:p w14:paraId="7D3C33C7" w14:textId="77777777" w:rsidR="00680145" w:rsidRDefault="003B7A88" w:rsidP="003B7A88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680145">
        <w:rPr>
          <w:b/>
        </w:rPr>
        <w:t xml:space="preserve">We delight ourselves </w:t>
      </w:r>
    </w:p>
    <w:p w14:paraId="68346D44" w14:textId="29A81929" w:rsidR="003B7A88" w:rsidRPr="00BC64AC" w:rsidRDefault="00680145" w:rsidP="003B7A88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being created with such imagination</w:t>
      </w:r>
    </w:p>
    <w:p w14:paraId="2D641E94" w14:textId="77777777" w:rsidR="00680145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 w:rsidR="00680145">
        <w:t xml:space="preserve">You are called beautiful and fabulous </w:t>
      </w:r>
    </w:p>
    <w:p w14:paraId="1BAD603E" w14:textId="15B55282" w:rsidR="003B7A88" w:rsidRPr="00BC64AC" w:rsidRDefault="00680145" w:rsidP="003B7A88">
      <w:pPr>
        <w:pStyle w:val="ReadingsHangingIndent"/>
      </w:pPr>
      <w:r>
        <w:tab/>
      </w:r>
      <w:r>
        <w:tab/>
      </w:r>
      <w:proofErr w:type="gramStart"/>
      <w:r>
        <w:t>by</w:t>
      </w:r>
      <w:proofErr w:type="gramEnd"/>
      <w:r>
        <w:t xml:space="preserve"> the Holy Lover.</w:t>
      </w:r>
    </w:p>
    <w:p w14:paraId="1942BB22" w14:textId="522E4100" w:rsidR="00DA3E22" w:rsidRPr="00BC64AC" w:rsidRDefault="003B7A88" w:rsidP="00680145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680145">
        <w:rPr>
          <w:b/>
        </w:rPr>
        <w:t>In this love we bask and rejoice, declaring our love in return and giving ourselves wholly to you.</w:t>
      </w:r>
      <w:r w:rsidR="00DA3E22">
        <w:rPr>
          <w:b/>
        </w:rPr>
        <w:t xml:space="preserve"> </w:t>
      </w:r>
      <w:r>
        <w:rPr>
          <w:b/>
        </w:rPr>
        <w:t xml:space="preserve"> </w:t>
      </w:r>
      <w:r w:rsidR="00DA3E22">
        <w:rPr>
          <w:b/>
        </w:rPr>
        <w:t xml:space="preserve"> </w:t>
      </w:r>
    </w:p>
    <w:p w14:paraId="58F3295B" w14:textId="5577C573" w:rsidR="0037474C" w:rsidRDefault="0037474C" w:rsidP="0037474C">
      <w:pPr>
        <w:pStyle w:val="SectionItems"/>
      </w:pPr>
      <w:r w:rsidRPr="00BC64AC">
        <w:t>Welcome</w:t>
      </w:r>
    </w:p>
    <w:p w14:paraId="4BC155CA" w14:textId="57A4C506" w:rsidR="003B7A88" w:rsidRPr="003B7A88" w:rsidRDefault="00680145" w:rsidP="00E83DA1">
      <w:pPr>
        <w:pStyle w:val="SectionItems"/>
        <w:rPr>
          <w:i/>
        </w:rPr>
      </w:pPr>
      <w:r>
        <w:t xml:space="preserve">HWB </w:t>
      </w:r>
      <w:proofErr w:type="gramStart"/>
      <w:r>
        <w:t>592</w:t>
      </w:r>
      <w:r w:rsidR="003B7A88">
        <w:t xml:space="preserve">  </w:t>
      </w:r>
      <w:r>
        <w:rPr>
          <w:i/>
        </w:rPr>
        <w:t>Love</w:t>
      </w:r>
      <w:proofErr w:type="gramEnd"/>
      <w:r>
        <w:rPr>
          <w:i/>
        </w:rPr>
        <w:t xml:space="preserve"> divine, all loves excelling</w:t>
      </w:r>
    </w:p>
    <w:p w14:paraId="4B5E9818" w14:textId="77777777" w:rsidR="00E83DA1" w:rsidRDefault="00E83DA1" w:rsidP="00E83DA1">
      <w:pPr>
        <w:pStyle w:val="SectionItems"/>
      </w:pPr>
      <w:r w:rsidRPr="00BC64AC">
        <w:t>Lighting the Peace Lamp</w:t>
      </w:r>
    </w:p>
    <w:p w14:paraId="26B69B0A" w14:textId="6EDEB3CD" w:rsidR="00A672E5" w:rsidRPr="00BC64AC" w:rsidRDefault="00E83DA1" w:rsidP="0037474C">
      <w:pPr>
        <w:pStyle w:val="SectionItems"/>
      </w:pPr>
      <w:r w:rsidRPr="00BC64AC">
        <w:t>Prayer</w:t>
      </w:r>
    </w:p>
    <w:p w14:paraId="4D2BBA1F" w14:textId="77777777" w:rsidR="00E83DA1" w:rsidRPr="00340292" w:rsidRDefault="00E83DA1" w:rsidP="00E83DA1">
      <w:pPr>
        <w:pStyle w:val="SectionHeaderLeft"/>
      </w:pPr>
      <w:r w:rsidRPr="00340292">
        <w:t>Praising</w:t>
      </w:r>
    </w:p>
    <w:p w14:paraId="219007D0" w14:textId="6730F492" w:rsidR="00E83DA1" w:rsidRDefault="00680145" w:rsidP="00E83DA1">
      <w:pPr>
        <w:pStyle w:val="SectionItems"/>
        <w:rPr>
          <w:i/>
        </w:rPr>
      </w:pPr>
      <w:r>
        <w:t xml:space="preserve">HWB </w:t>
      </w:r>
      <w:proofErr w:type="gramStart"/>
      <w:r>
        <w:t>404</w:t>
      </w:r>
      <w:r w:rsidR="00E83DA1" w:rsidRPr="00BC64AC">
        <w:t xml:space="preserve">  </w:t>
      </w:r>
      <w:r>
        <w:rPr>
          <w:i/>
        </w:rPr>
        <w:t>O</w:t>
      </w:r>
      <w:proofErr w:type="gramEnd"/>
      <w:r>
        <w:rPr>
          <w:i/>
        </w:rPr>
        <w:t xml:space="preserve"> Jesus Christ, may grateful hymns</w:t>
      </w:r>
    </w:p>
    <w:p w14:paraId="15A19C81" w14:textId="6529FFB8" w:rsidR="003B7A88" w:rsidRDefault="00680145" w:rsidP="003B7A88">
      <w:pPr>
        <w:pStyle w:val="SectionItems"/>
      </w:pPr>
      <w:r>
        <w:t>Psalm 13</w:t>
      </w:r>
    </w:p>
    <w:p w14:paraId="7151E60D" w14:textId="31D99385" w:rsidR="0037474C" w:rsidRPr="0037474C" w:rsidRDefault="0037474C" w:rsidP="0037474C">
      <w:pPr>
        <w:pStyle w:val="SectionItems"/>
      </w:pPr>
      <w:r w:rsidRPr="00BC64AC">
        <w:t>Children’s Time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38390BF5" w14:textId="2D09930D" w:rsidR="00AB126B" w:rsidRDefault="00680145" w:rsidP="00E83DA1">
      <w:pPr>
        <w:pStyle w:val="SectionItems"/>
      </w:pPr>
      <w:r>
        <w:t>Genesis 22:1-14</w:t>
      </w:r>
    </w:p>
    <w:p w14:paraId="2784CF18" w14:textId="3C62F228" w:rsidR="00680145" w:rsidRPr="00680145" w:rsidRDefault="00680145" w:rsidP="00E83DA1">
      <w:pPr>
        <w:pStyle w:val="SectionItems"/>
        <w:rPr>
          <w:i/>
        </w:rPr>
      </w:pPr>
      <w:r>
        <w:t xml:space="preserve">STS </w:t>
      </w:r>
      <w:proofErr w:type="gramStart"/>
      <w:r>
        <w:t xml:space="preserve">82  </w:t>
      </w:r>
      <w:r>
        <w:rPr>
          <w:i/>
        </w:rPr>
        <w:t>How</w:t>
      </w:r>
      <w:proofErr w:type="gramEnd"/>
      <w:r>
        <w:rPr>
          <w:i/>
        </w:rPr>
        <w:t xml:space="preserve"> long, O Lord</w:t>
      </w:r>
    </w:p>
    <w:p w14:paraId="6A60C942" w14:textId="133B2E1A" w:rsidR="005B25D1" w:rsidRDefault="005B25D1" w:rsidP="00E83DA1">
      <w:pPr>
        <w:pStyle w:val="SectionItems"/>
      </w:pPr>
      <w:r>
        <w:t>Romans 11:33-36</w:t>
      </w:r>
      <w:r>
        <w:tab/>
      </w:r>
    </w:p>
    <w:p w14:paraId="646E79AD" w14:textId="48320B21" w:rsidR="00E83DA1" w:rsidRDefault="003B7A88" w:rsidP="00E83DA1">
      <w:pPr>
        <w:pStyle w:val="SectionItems"/>
      </w:pPr>
      <w:r>
        <w:t>Matthew</w:t>
      </w:r>
      <w:r w:rsidR="00AB126B">
        <w:t xml:space="preserve"> 10</w:t>
      </w:r>
      <w:r w:rsidR="00680145">
        <w:t>:40-42</w:t>
      </w:r>
    </w:p>
    <w:p w14:paraId="7D3EC0A1" w14:textId="77777777" w:rsidR="00E83DA1" w:rsidRPr="00BC64AC" w:rsidRDefault="00E83DA1" w:rsidP="00E83DA1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B70D812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4D999E3D" w14:textId="77777777" w:rsidR="007456B8" w:rsidRDefault="00E83DA1" w:rsidP="007456B8">
      <w:pPr>
        <w:pStyle w:val="SectionItems"/>
      </w:pPr>
      <w:r w:rsidRPr="00BC64AC">
        <w:t>Meditation</w:t>
      </w:r>
    </w:p>
    <w:p w14:paraId="16C5137F" w14:textId="6DF028F5" w:rsidR="00E83DA1" w:rsidRPr="00340292" w:rsidRDefault="00E83DA1" w:rsidP="007456B8">
      <w:pPr>
        <w:pStyle w:val="SectionHeaderLeft"/>
      </w:pPr>
      <w:bookmarkStart w:id="0" w:name="_GoBack"/>
      <w:bookmarkEnd w:id="0"/>
      <w:r w:rsidRPr="00340292">
        <w:lastRenderedPageBreak/>
        <w:t>Responding</w:t>
      </w:r>
    </w:p>
    <w:p w14:paraId="2189BF9D" w14:textId="1C7738CE" w:rsidR="00E83DA1" w:rsidRPr="00BC64AC" w:rsidRDefault="00680145" w:rsidP="00E83DA1">
      <w:pPr>
        <w:pStyle w:val="SectionItems"/>
      </w:pPr>
      <w:r>
        <w:t xml:space="preserve">HWB </w:t>
      </w:r>
      <w:proofErr w:type="gramStart"/>
      <w:r>
        <w:t>369</w:t>
      </w:r>
      <w:r w:rsidR="00AB126B">
        <w:t xml:space="preserve">  </w:t>
      </w:r>
      <w:r>
        <w:rPr>
          <w:i/>
        </w:rPr>
        <w:t>Lord</w:t>
      </w:r>
      <w:proofErr w:type="gramEnd"/>
      <w:r>
        <w:rPr>
          <w:i/>
        </w:rPr>
        <w:t>, whose love in humble service</w:t>
      </w:r>
    </w:p>
    <w:p w14:paraId="3C88A0A9" w14:textId="77777777" w:rsidR="00E83DA1" w:rsidRDefault="00E83DA1" w:rsidP="00E83DA1">
      <w:pPr>
        <w:pStyle w:val="SectionItems"/>
      </w:pPr>
      <w:r w:rsidRPr="00BC64AC">
        <w:t>Sharing</w:t>
      </w:r>
    </w:p>
    <w:p w14:paraId="608836D4" w14:textId="77777777" w:rsidR="00E83DA1" w:rsidRDefault="00E83DA1" w:rsidP="00E83DA1">
      <w:pPr>
        <w:pStyle w:val="SectionItems"/>
      </w:pPr>
      <w:r w:rsidRPr="00BC64AC">
        <w:t>Prayer</w:t>
      </w:r>
    </w:p>
    <w:p w14:paraId="24CB0237" w14:textId="1B20C77B" w:rsidR="00680145" w:rsidRDefault="00680145" w:rsidP="00E83DA1">
      <w:pPr>
        <w:pStyle w:val="SectionItems"/>
      </w:pPr>
      <w:r>
        <w:t>Offering</w:t>
      </w:r>
    </w:p>
    <w:p w14:paraId="0DAA3733" w14:textId="3B170039" w:rsidR="00AB126B" w:rsidRPr="00AB126B" w:rsidRDefault="00680145" w:rsidP="00E83DA1">
      <w:pPr>
        <w:pStyle w:val="SectionItems"/>
        <w:rPr>
          <w:i/>
        </w:rPr>
      </w:pPr>
      <w:r>
        <w:t xml:space="preserve">HWB </w:t>
      </w:r>
      <w:proofErr w:type="gramStart"/>
      <w:r>
        <w:t>392</w:t>
      </w:r>
      <w:r w:rsidR="00AB126B">
        <w:t xml:space="preserve">  </w:t>
      </w:r>
      <w:r>
        <w:rPr>
          <w:i/>
        </w:rPr>
        <w:t>Heart</w:t>
      </w:r>
      <w:proofErr w:type="gramEnd"/>
      <w:r>
        <w:rPr>
          <w:i/>
        </w:rPr>
        <w:t xml:space="preserve"> and mind, possessions, Lord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537FF125" w14:textId="77777777" w:rsidR="00E83DA1" w:rsidRPr="00BC64AC" w:rsidRDefault="00E83DA1" w:rsidP="00E83DA1">
      <w:pPr>
        <w:pStyle w:val="SectionItems"/>
      </w:pPr>
      <w:r w:rsidRPr="00BC64AC">
        <w:t>Announcements</w:t>
      </w:r>
    </w:p>
    <w:p w14:paraId="1CF61F91" w14:textId="7BF5D9F1" w:rsidR="00AB126B" w:rsidRPr="00AB126B" w:rsidRDefault="00680145" w:rsidP="00E83DA1">
      <w:pPr>
        <w:pStyle w:val="SectionItems"/>
        <w:rPr>
          <w:i/>
        </w:rPr>
      </w:pPr>
      <w:r>
        <w:t xml:space="preserve">STS </w:t>
      </w:r>
      <w:proofErr w:type="gramStart"/>
      <w:r>
        <w:t>40</w:t>
      </w:r>
      <w:r w:rsidR="00AB126B">
        <w:t xml:space="preserve">  </w:t>
      </w:r>
      <w:proofErr w:type="spellStart"/>
      <w:r>
        <w:rPr>
          <w:i/>
        </w:rPr>
        <w:t>Som’landela</w:t>
      </w:r>
      <w:proofErr w:type="spellEnd"/>
      <w:proofErr w:type="gramEnd"/>
      <w:r>
        <w:rPr>
          <w:i/>
        </w:rPr>
        <w:t xml:space="preserve"> (We will follow)</w:t>
      </w:r>
    </w:p>
    <w:p w14:paraId="7F9B6086" w14:textId="77777777" w:rsidR="00E83DA1" w:rsidRDefault="00E83DA1" w:rsidP="00E83DA1">
      <w:pPr>
        <w:pStyle w:val="SectionItems"/>
      </w:pPr>
      <w:r w:rsidRPr="00BC64AC">
        <w:t>Benediction</w:t>
      </w:r>
    </w:p>
    <w:p w14:paraId="06D2E500" w14:textId="77777777" w:rsidR="00E83DA1" w:rsidRPr="00BC64AC" w:rsidRDefault="00E83DA1" w:rsidP="00E83DA1">
      <w:pPr>
        <w:pStyle w:val="SectionItems"/>
      </w:pPr>
      <w:r w:rsidRPr="00BC64AC">
        <w:t>Extinguishing the Peace Candle</w:t>
      </w:r>
    </w:p>
    <w:p w14:paraId="63A7EF43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3C92DB5F" w14:textId="77777777" w:rsidR="00E83DA1" w:rsidRPr="00BC64AC" w:rsidRDefault="00E83DA1" w:rsidP="00E83DA1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p w14:paraId="03DCBB10" w14:textId="2F86CA13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989857F" w14:textId="0544C584" w:rsidR="0012722B" w:rsidRDefault="00A47B32" w:rsidP="00AE544B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217568">
              <w:t>Justin Ho</w:t>
            </w:r>
            <w:r w:rsidR="00680145">
              <w:t>ch</w:t>
            </w:r>
            <w:r w:rsidR="00217568">
              <w:t>s</w:t>
            </w:r>
            <w:r w:rsidR="00680145">
              <w:t>tetler</w:t>
            </w:r>
          </w:p>
          <w:p w14:paraId="436A7400" w14:textId="2880E59F" w:rsidR="00552DF0" w:rsidRPr="00B3697A" w:rsidRDefault="00552DF0" w:rsidP="00552DF0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680145">
              <w:t>Celeste Groff</w:t>
            </w:r>
          </w:p>
          <w:p w14:paraId="667379AC" w14:textId="200AE7FA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proofErr w:type="spellStart"/>
            <w:r w:rsidR="001D1D37">
              <w:t>Mariell</w:t>
            </w:r>
            <w:proofErr w:type="spellEnd"/>
            <w:r w:rsidR="001D1D37">
              <w:t xml:space="preserve"> </w:t>
            </w:r>
            <w:proofErr w:type="spellStart"/>
            <w:r w:rsidR="001D1D37">
              <w:t>Waltner</w:t>
            </w:r>
            <w:proofErr w:type="spellEnd"/>
          </w:p>
          <w:p w14:paraId="7F152802" w14:textId="003CCD08" w:rsidR="00FF6040" w:rsidRDefault="006E7A3D" w:rsidP="00B2370F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1D1D37">
              <w:t xml:space="preserve">Maria </w:t>
            </w:r>
            <w:proofErr w:type="spellStart"/>
            <w:r w:rsidR="001D1D37">
              <w:t>Paff</w:t>
            </w:r>
            <w:proofErr w:type="spellEnd"/>
          </w:p>
          <w:p w14:paraId="12CF0A4B" w14:textId="379254AB" w:rsidR="00B80AEF" w:rsidRPr="001B1DC4" w:rsidRDefault="00B76CAC" w:rsidP="00217568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1D1D37">
              <w:t>Megan Ramer</w:t>
            </w:r>
          </w:p>
        </w:tc>
      </w:tr>
    </w:tbl>
    <w:p w14:paraId="5BC90D04" w14:textId="315D5648" w:rsidR="00835D63" w:rsidRPr="00D47797" w:rsidRDefault="00F447A7" w:rsidP="00CC79D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E46F524" w14:textId="77777777" w:rsidR="004D2D3B" w:rsidRDefault="004D2D3B" w:rsidP="00855DB1">
      <w:pPr>
        <w:rPr>
          <w:b/>
          <w:bCs/>
        </w:rPr>
      </w:pPr>
    </w:p>
    <w:p w14:paraId="6EF69409" w14:textId="2B02A4D7" w:rsidR="00754F8B" w:rsidRDefault="00217568" w:rsidP="00217568">
      <w:pPr>
        <w:rPr>
          <w:bCs/>
        </w:rPr>
      </w:pPr>
      <w:r>
        <w:rPr>
          <w:b/>
          <w:bCs/>
        </w:rPr>
        <w:t>Worship Leader Training</w:t>
      </w:r>
      <w:r w:rsidR="00BF0318">
        <w:rPr>
          <w:b/>
          <w:bCs/>
        </w:rPr>
        <w:t>, Sunday, June 20:</w:t>
      </w:r>
      <w:r w:rsidR="00E70A8E">
        <w:rPr>
          <w:b/>
          <w:bCs/>
        </w:rPr>
        <w:t xml:space="preserve"> </w:t>
      </w:r>
      <w:r w:rsidRPr="00217568">
        <w:rPr>
          <w:bCs/>
        </w:rPr>
        <w:t>Are you</w:t>
      </w:r>
      <w:r w:rsidR="00BF0318">
        <w:rPr>
          <w:bCs/>
        </w:rPr>
        <w:t xml:space="preserve"> interested in leading worship?</w:t>
      </w:r>
      <w:r w:rsidRPr="00217568">
        <w:rPr>
          <w:bCs/>
        </w:rPr>
        <w:t xml:space="preserve"> Or, have you done it befor</w:t>
      </w:r>
      <w:r w:rsidR="00BF0318">
        <w:rPr>
          <w:bCs/>
        </w:rPr>
        <w:t>e but still want some pointers?</w:t>
      </w:r>
      <w:r w:rsidRPr="00217568">
        <w:rPr>
          <w:bCs/>
        </w:rPr>
        <w:t xml:space="preserve"> Then join us for an orientation after fell</w:t>
      </w:r>
      <w:r w:rsidR="00BF0318">
        <w:rPr>
          <w:bCs/>
        </w:rPr>
        <w:t>owship time on Sunday, July 20. We’</w:t>
      </w:r>
      <w:r w:rsidRPr="00217568">
        <w:rPr>
          <w:bCs/>
        </w:rPr>
        <w:t>ll guide you through the worship leader resources, explain updates on the church website, and give plenty of opportunit</w:t>
      </w:r>
      <w:r w:rsidR="00BF0318">
        <w:rPr>
          <w:bCs/>
        </w:rPr>
        <w:t>y for questions and discussion.</w:t>
      </w:r>
      <w:r w:rsidRPr="00217568">
        <w:rPr>
          <w:bCs/>
        </w:rPr>
        <w:t xml:space="preserve"> For anyone who loves leading worship, or is interested in trying it out, this will be a great chance to find your footing or refresh your memo</w:t>
      </w:r>
      <w:r w:rsidR="00BF0318">
        <w:rPr>
          <w:bCs/>
        </w:rPr>
        <w:t>ry.</w:t>
      </w:r>
      <w:r w:rsidRPr="00217568">
        <w:rPr>
          <w:bCs/>
        </w:rPr>
        <w:t xml:space="preserve"> Everyone welcome!</w:t>
      </w:r>
    </w:p>
    <w:p w14:paraId="46F3032E" w14:textId="77777777" w:rsidR="00217568" w:rsidRDefault="00217568" w:rsidP="00217568">
      <w:pPr>
        <w:rPr>
          <w:b/>
          <w:bCs/>
        </w:rPr>
      </w:pPr>
    </w:p>
    <w:p w14:paraId="4DB79D8A" w14:textId="3D45FD38" w:rsidR="00BF0318" w:rsidRDefault="00BF0318" w:rsidP="00BF0318">
      <w:pPr>
        <w:rPr>
          <w:color w:val="222222"/>
        </w:rPr>
      </w:pPr>
      <w:r w:rsidRPr="00D57A86">
        <w:rPr>
          <w:b/>
          <w:bCs/>
        </w:rPr>
        <w:t>Save the Date for Dunes Sunday</w:t>
      </w:r>
      <w:r>
        <w:rPr>
          <w:b/>
          <w:bCs/>
        </w:rPr>
        <w:t xml:space="preserve">, </w:t>
      </w:r>
      <w:r w:rsidRPr="00D57A86">
        <w:rPr>
          <w:b/>
          <w:bCs/>
          <w:color w:val="222222"/>
        </w:rPr>
        <w:t>July 27:</w:t>
      </w:r>
      <w:r>
        <w:rPr>
          <w:rStyle w:val="apple-converted-space"/>
          <w:color w:val="222222"/>
        </w:rPr>
        <w:t xml:space="preserve"> </w:t>
      </w:r>
      <w:r w:rsidRPr="00D57A86">
        <w:rPr>
          <w:color w:val="222222"/>
        </w:rPr>
        <w:t>We will gather at the Indiana Dunes State Park for worship at 10:30</w:t>
      </w:r>
      <w:r>
        <w:rPr>
          <w:color w:val="222222"/>
        </w:rPr>
        <w:t xml:space="preserve"> a.m.</w:t>
      </w:r>
      <w:r w:rsidRPr="00D57A86">
        <w:rPr>
          <w:color w:val="222222"/>
        </w:rPr>
        <w:t xml:space="preserve"> (Chicago time), with a potluck picnic to follow. There</w:t>
      </w:r>
      <w:r w:rsidRPr="00D57A86">
        <w:rPr>
          <w:rStyle w:val="apple-converted-space"/>
          <w:color w:val="222222"/>
        </w:rPr>
        <w:t> </w:t>
      </w:r>
      <w:r w:rsidRPr="00D57A86">
        <w:rPr>
          <w:i/>
          <w:iCs/>
          <w:color w:val="222222"/>
        </w:rPr>
        <w:t>will not</w:t>
      </w:r>
      <w:r w:rsidRPr="00D57A86">
        <w:rPr>
          <w:rStyle w:val="apple-converted-space"/>
          <w:color w:val="222222"/>
        </w:rPr>
        <w:t> </w:t>
      </w:r>
      <w:r w:rsidRPr="00D57A86">
        <w:rPr>
          <w:color w:val="222222"/>
        </w:rPr>
        <w:t>be a worship service in Chicago</w:t>
      </w:r>
      <w:r>
        <w:rPr>
          <w:color w:val="222222"/>
        </w:rPr>
        <w:t xml:space="preserve"> that morning</w:t>
      </w:r>
      <w:r w:rsidRPr="00D57A86">
        <w:rPr>
          <w:color w:val="222222"/>
        </w:rPr>
        <w:t>. More info to come!</w:t>
      </w:r>
    </w:p>
    <w:p w14:paraId="584CADED" w14:textId="27782753" w:rsidR="00A63E12" w:rsidRDefault="00BF0318" w:rsidP="003B6794">
      <w:pPr>
        <w:rPr>
          <w:bCs/>
        </w:rPr>
      </w:pPr>
      <w:r>
        <w:rPr>
          <w:color w:val="222222"/>
        </w:rPr>
        <w:br w:type="column"/>
      </w:r>
      <w:r w:rsidR="008E0F52">
        <w:rPr>
          <w:b/>
          <w:bCs/>
        </w:rPr>
        <w:lastRenderedPageBreak/>
        <w:t>Christian Peacemaker Teams Prayer for Peacemakers:</w:t>
      </w:r>
      <w:r w:rsidR="00AD2B72">
        <w:rPr>
          <w:bCs/>
        </w:rPr>
        <w:t xml:space="preserve"> </w:t>
      </w:r>
      <w:r w:rsidR="00217568" w:rsidRPr="00217568">
        <w:rPr>
          <w:bCs/>
        </w:rPr>
        <w:t xml:space="preserve">Pray that now </w:t>
      </w:r>
      <w:r w:rsidR="00217568">
        <w:rPr>
          <w:bCs/>
        </w:rPr>
        <w:t xml:space="preserve">that </w:t>
      </w:r>
      <w:r w:rsidR="00217568" w:rsidRPr="00217568">
        <w:rPr>
          <w:bCs/>
        </w:rPr>
        <w:t>Colombians have re-elected Juan Manuel Santos, he will follow through, via negotiations with the FARC and ELN guerilla groups, on his commitment to end the decades-long civil war in Colombia.</w:t>
      </w:r>
    </w:p>
    <w:p w14:paraId="4788E6E1" w14:textId="77777777" w:rsidR="00757E9D" w:rsidRPr="00EA0CAF" w:rsidRDefault="00757E9D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33A7FF11" w:rsidR="00855DB1" w:rsidRPr="0086582C" w:rsidRDefault="00973E96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Hannah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0F6C9635" w:rsidR="00555660" w:rsidRPr="0086582C" w:rsidRDefault="00973E96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Mariell</w:t>
            </w:r>
            <w:proofErr w:type="spellEnd"/>
            <w:r>
              <w:rPr>
                <w:rFonts w:cs="Helvetica"/>
              </w:rPr>
              <w:t xml:space="preserve"> Waltner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118EF0C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A97EBCD" w14:textId="061A1272" w:rsidR="0062117F" w:rsidRDefault="00217568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Sherry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  <w:p w14:paraId="521431A9" w14:textId="09E162BF" w:rsidR="008C7132" w:rsidRPr="0086582C" w:rsidRDefault="00217568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 w:rsidRPr="00217568">
              <w:rPr>
                <w:rFonts w:cs="Helvetica"/>
              </w:rPr>
              <w:t xml:space="preserve">Naomi </w:t>
            </w:r>
            <w:proofErr w:type="spellStart"/>
            <w:r w:rsidRPr="00217568">
              <w:rPr>
                <w:rFonts w:cs="Helvetica"/>
              </w:rPr>
              <w:t>Liechty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17C2E914" w14:textId="77777777" w:rsidR="00AB126B" w:rsidRDefault="00217568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Steve </w:t>
            </w:r>
            <w:proofErr w:type="spellStart"/>
            <w:r>
              <w:rPr>
                <w:rFonts w:cs="Helvetica"/>
              </w:rPr>
              <w:t>Warketin</w:t>
            </w:r>
            <w:proofErr w:type="spellEnd"/>
          </w:p>
          <w:p w14:paraId="6BC21355" w14:textId="2B746E4C" w:rsidR="00217568" w:rsidRPr="0086582C" w:rsidRDefault="00217568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Sara </w:t>
            </w:r>
            <w:proofErr w:type="spellStart"/>
            <w:r>
              <w:rPr>
                <w:rFonts w:cs="Helvetica"/>
              </w:rPr>
              <w:t>Reschley</w:t>
            </w:r>
            <w:proofErr w:type="spellEnd"/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D2B9F0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2E813825" w:rsidR="0062117F" w:rsidRPr="0086582C" w:rsidRDefault="00217568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Lugibihl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5B7A9CE2" w:rsidR="0050731A" w:rsidRPr="0086582C" w:rsidRDefault="00217568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Sherry </w:t>
            </w:r>
            <w:proofErr w:type="spellStart"/>
            <w:r>
              <w:rPr>
                <w:rFonts w:cs="Lucida Grande"/>
              </w:rPr>
              <w:t>Jost</w:t>
            </w:r>
            <w:proofErr w:type="spellEnd"/>
          </w:p>
        </w:tc>
      </w:tr>
    </w:tbl>
    <w:p w14:paraId="3F3F7A13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E0B1FD4" w14:textId="6CA0E102" w:rsidR="001D1D37" w:rsidRDefault="00BF0318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680145" w:rsidRPr="00DA2A9C" w:rsidRDefault="0068014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680145" w:rsidRPr="00A63CFA" w:rsidRDefault="0068014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680145" w:rsidRPr="00A63CFA" w:rsidRDefault="00680145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680145" w:rsidRPr="00A63CFA" w:rsidRDefault="00680145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680145" w:rsidRPr="008051AF" w:rsidRDefault="00680145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680145" w:rsidRPr="00E754C4" w:rsidRDefault="00680145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680145" w:rsidRPr="00DA2A9C" w:rsidRDefault="00680145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680145" w:rsidRPr="00A63CFA" w:rsidRDefault="00680145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680145" w:rsidRPr="00A63CFA" w:rsidRDefault="00680145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680145" w:rsidRPr="00A63CFA" w:rsidRDefault="00680145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680145" w:rsidRPr="008051AF" w:rsidRDefault="00680145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680145" w:rsidRPr="00E754C4" w:rsidRDefault="00680145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14867411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217568">
        <w:rPr>
          <w:rFonts w:ascii="Lucida Handwriting" w:hAnsi="Lucida Handwriting"/>
          <w:noProof/>
          <w:sz w:val="42"/>
          <w:szCs w:val="42"/>
          <w:lang w:bidi="ar-SA"/>
        </w:rPr>
        <w:t>June 29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81F32"/>
    <w:rsid w:val="00082A15"/>
    <w:rsid w:val="00084EC6"/>
    <w:rsid w:val="000977D4"/>
    <w:rsid w:val="000A03C3"/>
    <w:rsid w:val="000C141C"/>
    <w:rsid w:val="000C2BC9"/>
    <w:rsid w:val="000D3197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5107"/>
    <w:rsid w:val="00187A7E"/>
    <w:rsid w:val="00187B0C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70CB"/>
    <w:rsid w:val="0021132B"/>
    <w:rsid w:val="00216ED8"/>
    <w:rsid w:val="00217568"/>
    <w:rsid w:val="0022042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126D9"/>
    <w:rsid w:val="00313A1D"/>
    <w:rsid w:val="00320C63"/>
    <w:rsid w:val="003331F0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6794"/>
    <w:rsid w:val="003B7A88"/>
    <w:rsid w:val="003C2CC5"/>
    <w:rsid w:val="003C5EEC"/>
    <w:rsid w:val="003D1A0D"/>
    <w:rsid w:val="003E5A59"/>
    <w:rsid w:val="003E602A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25D1"/>
    <w:rsid w:val="005B49FC"/>
    <w:rsid w:val="005B789D"/>
    <w:rsid w:val="005C4659"/>
    <w:rsid w:val="005C5719"/>
    <w:rsid w:val="005D4829"/>
    <w:rsid w:val="005E0768"/>
    <w:rsid w:val="005E08CF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53195"/>
    <w:rsid w:val="00666D01"/>
    <w:rsid w:val="00670954"/>
    <w:rsid w:val="0067278C"/>
    <w:rsid w:val="00680145"/>
    <w:rsid w:val="00680C5D"/>
    <w:rsid w:val="006834AA"/>
    <w:rsid w:val="00697AA2"/>
    <w:rsid w:val="00697ED1"/>
    <w:rsid w:val="006A6EDA"/>
    <w:rsid w:val="006B1D77"/>
    <w:rsid w:val="006C4419"/>
    <w:rsid w:val="006D07F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456B8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34E9"/>
    <w:rsid w:val="007967C9"/>
    <w:rsid w:val="00797697"/>
    <w:rsid w:val="007A0CC9"/>
    <w:rsid w:val="007A7F1D"/>
    <w:rsid w:val="007B03D1"/>
    <w:rsid w:val="007B1D52"/>
    <w:rsid w:val="007E2628"/>
    <w:rsid w:val="007E31EC"/>
    <w:rsid w:val="007F524C"/>
    <w:rsid w:val="00803D4B"/>
    <w:rsid w:val="008047AB"/>
    <w:rsid w:val="008051AF"/>
    <w:rsid w:val="008242B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9692F"/>
    <w:rsid w:val="008A60E2"/>
    <w:rsid w:val="008B0049"/>
    <w:rsid w:val="008B11E4"/>
    <w:rsid w:val="008B3CE0"/>
    <w:rsid w:val="008C3896"/>
    <w:rsid w:val="008C7132"/>
    <w:rsid w:val="008D5240"/>
    <w:rsid w:val="008E0F52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B35CB"/>
    <w:rsid w:val="009B48BF"/>
    <w:rsid w:val="009B6B88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1469B"/>
    <w:rsid w:val="00A21127"/>
    <w:rsid w:val="00A27F60"/>
    <w:rsid w:val="00A33F6A"/>
    <w:rsid w:val="00A479E5"/>
    <w:rsid w:val="00A47B32"/>
    <w:rsid w:val="00A578DA"/>
    <w:rsid w:val="00A63E12"/>
    <w:rsid w:val="00A672E5"/>
    <w:rsid w:val="00A7146B"/>
    <w:rsid w:val="00A75A8A"/>
    <w:rsid w:val="00A90FEE"/>
    <w:rsid w:val="00A934FE"/>
    <w:rsid w:val="00A94737"/>
    <w:rsid w:val="00AA06CA"/>
    <w:rsid w:val="00AA6958"/>
    <w:rsid w:val="00AA7E54"/>
    <w:rsid w:val="00AB126B"/>
    <w:rsid w:val="00AB3F9B"/>
    <w:rsid w:val="00AC08C5"/>
    <w:rsid w:val="00AC288B"/>
    <w:rsid w:val="00AC3271"/>
    <w:rsid w:val="00AD1639"/>
    <w:rsid w:val="00AD1AFF"/>
    <w:rsid w:val="00AD2B72"/>
    <w:rsid w:val="00AD5292"/>
    <w:rsid w:val="00AE0B90"/>
    <w:rsid w:val="00AE2A27"/>
    <w:rsid w:val="00AE544B"/>
    <w:rsid w:val="00AF37F0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53ABA"/>
    <w:rsid w:val="00B552AA"/>
    <w:rsid w:val="00B65CA4"/>
    <w:rsid w:val="00B721DE"/>
    <w:rsid w:val="00B76CAC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444F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42E90"/>
    <w:rsid w:val="00D47797"/>
    <w:rsid w:val="00D62DBA"/>
    <w:rsid w:val="00D64841"/>
    <w:rsid w:val="00D811B2"/>
    <w:rsid w:val="00D83FBD"/>
    <w:rsid w:val="00D92D18"/>
    <w:rsid w:val="00DA21DD"/>
    <w:rsid w:val="00DA3A0D"/>
    <w:rsid w:val="00DA3DE7"/>
    <w:rsid w:val="00DA3E22"/>
    <w:rsid w:val="00DA68B6"/>
    <w:rsid w:val="00DB1DA4"/>
    <w:rsid w:val="00DB22D7"/>
    <w:rsid w:val="00DB56D7"/>
    <w:rsid w:val="00DB5E5A"/>
    <w:rsid w:val="00DB796F"/>
    <w:rsid w:val="00DC26F4"/>
    <w:rsid w:val="00DC5BBF"/>
    <w:rsid w:val="00DD5075"/>
    <w:rsid w:val="00DE7BD6"/>
    <w:rsid w:val="00E044F6"/>
    <w:rsid w:val="00E07A0C"/>
    <w:rsid w:val="00E11496"/>
    <w:rsid w:val="00E1609A"/>
    <w:rsid w:val="00E16ED5"/>
    <w:rsid w:val="00E24C08"/>
    <w:rsid w:val="00E30D7E"/>
    <w:rsid w:val="00E37D40"/>
    <w:rsid w:val="00E40FBD"/>
    <w:rsid w:val="00E4110D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DCF"/>
    <w:rsid w:val="00F447A7"/>
    <w:rsid w:val="00F5136C"/>
    <w:rsid w:val="00F62BFF"/>
    <w:rsid w:val="00F73190"/>
    <w:rsid w:val="00F82E7A"/>
    <w:rsid w:val="00F86F81"/>
    <w:rsid w:val="00F92D67"/>
    <w:rsid w:val="00F9573F"/>
    <w:rsid w:val="00F958BA"/>
    <w:rsid w:val="00FA54BA"/>
    <w:rsid w:val="00FA5828"/>
    <w:rsid w:val="00FB24EF"/>
    <w:rsid w:val="00FB3466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3C5AE-EF68-144A-8CDA-F9A598B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2776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4</cp:revision>
  <cp:lastPrinted>2014-01-04T23:53:00Z</cp:lastPrinted>
  <dcterms:created xsi:type="dcterms:W3CDTF">2014-06-27T13:37:00Z</dcterms:created>
  <dcterms:modified xsi:type="dcterms:W3CDTF">2014-06-28T19:05:00Z</dcterms:modified>
</cp:coreProperties>
</file>